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4208E3" w:rsidRPr="004208E3" w:rsidTr="00AE68A9">
        <w:trPr>
          <w:cantSplit/>
          <w:trHeight w:hRule="exact" w:val="284"/>
          <w:jc w:val="center"/>
        </w:trPr>
        <w:tc>
          <w:tcPr>
            <w:tcW w:w="8308" w:type="dxa"/>
            <w:vMerge w:val="restart"/>
          </w:tcPr>
          <w:p w:rsidR="009868EB" w:rsidRPr="004208E3" w:rsidRDefault="00757B61" w:rsidP="00757B61">
            <w:pPr>
              <w:spacing w:before="40" w:line="160" w:lineRule="atLeast"/>
              <w:jc w:val="center"/>
              <w:rPr>
                <w:rFonts w:ascii="文鼎細圓" w:eastAsia="標楷體"/>
                <w:sz w:val="36"/>
              </w:rPr>
            </w:pPr>
            <w:r w:rsidRPr="004208E3">
              <w:rPr>
                <w:rFonts w:ascii="文鼎細圓" w:eastAsia="標楷體" w:hint="eastAsia"/>
                <w:sz w:val="36"/>
              </w:rPr>
              <w:t>自主</w:t>
            </w:r>
            <w:r w:rsidR="006447DE" w:rsidRPr="004208E3">
              <w:rPr>
                <w:rFonts w:ascii="文鼎細圓" w:eastAsia="標楷體" w:hint="eastAsia"/>
                <w:sz w:val="36"/>
              </w:rPr>
              <w:t>檢</w:t>
            </w:r>
            <w:r w:rsidR="00B417BF" w:rsidRPr="004208E3">
              <w:rPr>
                <w:rFonts w:ascii="文鼎細圓" w:eastAsia="標楷體" w:hint="eastAsia"/>
                <w:sz w:val="36"/>
              </w:rPr>
              <w:t>核</w:t>
            </w:r>
            <w:r w:rsidR="009868EB" w:rsidRPr="004208E3">
              <w:rPr>
                <w:rFonts w:ascii="文鼎細圓" w:eastAsia="標楷體" w:hint="eastAsia"/>
                <w:sz w:val="36"/>
              </w:rPr>
              <w:t>表</w:t>
            </w:r>
          </w:p>
        </w:tc>
      </w:tr>
      <w:tr w:rsidR="004208E3" w:rsidRPr="004208E3" w:rsidTr="00AE68A9">
        <w:trPr>
          <w:cantSplit/>
          <w:trHeight w:hRule="exact" w:val="284"/>
          <w:jc w:val="center"/>
        </w:trPr>
        <w:tc>
          <w:tcPr>
            <w:tcW w:w="8308" w:type="dxa"/>
            <w:vMerge/>
          </w:tcPr>
          <w:p w:rsidR="009868EB" w:rsidRPr="004208E3" w:rsidRDefault="009868EB" w:rsidP="00AE68A9">
            <w:pPr>
              <w:spacing w:before="40" w:line="160" w:lineRule="atLeast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4208E3" w:rsidRPr="004208E3" w:rsidTr="00AE68A9">
        <w:trPr>
          <w:cantSplit/>
          <w:trHeight w:hRule="exact" w:val="407"/>
          <w:jc w:val="center"/>
        </w:trPr>
        <w:tc>
          <w:tcPr>
            <w:tcW w:w="8308" w:type="dxa"/>
            <w:vMerge/>
          </w:tcPr>
          <w:p w:rsidR="009868EB" w:rsidRPr="004208E3" w:rsidRDefault="009868EB" w:rsidP="00AE68A9">
            <w:pPr>
              <w:spacing w:before="40" w:line="160" w:lineRule="atLeast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4208E3" w:rsidRPr="004208E3" w:rsidTr="00AE68A9">
        <w:trPr>
          <w:cantSplit/>
          <w:trHeight w:hRule="exact" w:val="71"/>
          <w:jc w:val="center"/>
        </w:trPr>
        <w:tc>
          <w:tcPr>
            <w:tcW w:w="8308" w:type="dxa"/>
            <w:vMerge/>
          </w:tcPr>
          <w:p w:rsidR="009868EB" w:rsidRPr="004208E3" w:rsidRDefault="009868EB" w:rsidP="00AE68A9">
            <w:pPr>
              <w:tabs>
                <w:tab w:val="left" w:pos="10175"/>
              </w:tabs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</w:tr>
    </w:tbl>
    <w:p w:rsidR="006447DE" w:rsidRPr="004208E3" w:rsidRDefault="009821A5" w:rsidP="009E0EC6">
      <w:pPr>
        <w:pStyle w:val="DefaultText"/>
        <w:widowControl w:val="0"/>
        <w:overflowPunct/>
        <w:autoSpaceDE/>
        <w:autoSpaceDN/>
        <w:ind w:leftChars="-354" w:left="-850"/>
        <w:rPr>
          <w:rFonts w:eastAsia="標楷體"/>
          <w:b/>
        </w:rPr>
      </w:pPr>
      <w:r w:rsidRPr="004208E3">
        <w:rPr>
          <w:rFonts w:eastAsia="標楷體" w:hint="eastAsia"/>
          <w:b/>
        </w:rPr>
        <w:t>一</w:t>
      </w:r>
      <w:r w:rsidR="006447DE" w:rsidRPr="004208E3">
        <w:rPr>
          <w:rFonts w:eastAsia="標楷體" w:hint="eastAsia"/>
          <w:b/>
        </w:rPr>
        <w:t>、填表說明：</w:t>
      </w:r>
    </w:p>
    <w:p w:rsidR="006447DE" w:rsidRPr="004208E3" w:rsidRDefault="006447DE" w:rsidP="006447DE">
      <w:pPr>
        <w:pStyle w:val="DefaultText"/>
        <w:widowControl w:val="0"/>
        <w:overflowPunct/>
        <w:autoSpaceDE/>
        <w:autoSpaceDN/>
        <w:ind w:leftChars="-119" w:left="-3" w:hangingChars="118" w:hanging="283"/>
        <w:rPr>
          <w:rFonts w:eastAsia="標楷體"/>
        </w:rPr>
      </w:pPr>
      <w:r w:rsidRPr="004208E3">
        <w:rPr>
          <w:rFonts w:eastAsia="標楷體" w:hint="eastAsia"/>
        </w:rPr>
        <w:t>(</w:t>
      </w:r>
      <w:proofErr w:type="gramStart"/>
      <w:r w:rsidRPr="004208E3">
        <w:rPr>
          <w:rFonts w:eastAsia="標楷體" w:hint="eastAsia"/>
        </w:rPr>
        <w:t>一</w:t>
      </w:r>
      <w:proofErr w:type="gramEnd"/>
      <w:r w:rsidRPr="004208E3">
        <w:rPr>
          <w:rFonts w:eastAsia="標楷體" w:hint="eastAsia"/>
        </w:rPr>
        <w:t>)</w:t>
      </w:r>
      <w:r w:rsidRPr="004208E3">
        <w:rPr>
          <w:rFonts w:eastAsia="標楷體" w:hint="eastAsia"/>
        </w:rPr>
        <w:t>請依下列檢查項目逐項</w:t>
      </w:r>
      <w:proofErr w:type="gramStart"/>
      <w:r w:rsidRPr="004208E3">
        <w:rPr>
          <w:rFonts w:eastAsia="標楷體" w:hint="eastAsia"/>
        </w:rPr>
        <w:t>檢查並勾選</w:t>
      </w:r>
      <w:proofErr w:type="gramEnd"/>
      <w:r w:rsidRPr="004208E3">
        <w:rPr>
          <w:rFonts w:eastAsia="標楷體" w:hint="eastAsia"/>
        </w:rPr>
        <w:t>表示已完成檢視。</w:t>
      </w:r>
    </w:p>
    <w:p w:rsidR="003C3014" w:rsidRPr="004208E3" w:rsidRDefault="003C3014" w:rsidP="003C3014">
      <w:pPr>
        <w:pStyle w:val="DefaultText"/>
        <w:widowControl w:val="0"/>
        <w:overflowPunct/>
        <w:autoSpaceDE/>
        <w:autoSpaceDN/>
        <w:ind w:leftChars="-118" w:left="144" w:rightChars="-367" w:right="-881" w:hangingChars="178" w:hanging="427"/>
        <w:rPr>
          <w:rFonts w:eastAsia="標楷體"/>
        </w:rPr>
      </w:pPr>
      <w:r w:rsidRPr="004208E3">
        <w:rPr>
          <w:rFonts w:eastAsia="標楷體" w:hint="eastAsia"/>
        </w:rPr>
        <w:t>(</w:t>
      </w:r>
      <w:r w:rsidRPr="004208E3">
        <w:rPr>
          <w:rFonts w:eastAsia="標楷體" w:hint="eastAsia"/>
        </w:rPr>
        <w:t>二</w:t>
      </w:r>
      <w:r w:rsidRPr="004208E3">
        <w:rPr>
          <w:rFonts w:eastAsia="標楷體" w:hint="eastAsia"/>
        </w:rPr>
        <w:t>)</w:t>
      </w:r>
      <w:r w:rsidRPr="004208E3">
        <w:rPr>
          <w:rFonts w:eastAsia="標楷體" w:hint="eastAsia"/>
        </w:rPr>
        <w:t>本表填妥後請事業單位自行妥善保存，並於本府實施勞動條件檢查時</w:t>
      </w:r>
      <w:proofErr w:type="gramStart"/>
      <w:r w:rsidRPr="004208E3">
        <w:rPr>
          <w:rFonts w:eastAsia="標楷體" w:hint="eastAsia"/>
        </w:rPr>
        <w:t>提供此表參考</w:t>
      </w:r>
      <w:proofErr w:type="gramEnd"/>
      <w:r w:rsidRPr="004208E3">
        <w:rPr>
          <w:rFonts w:eastAsia="標楷體" w:hint="eastAsia"/>
        </w:rPr>
        <w:t>。</w:t>
      </w:r>
    </w:p>
    <w:p w:rsidR="006447DE" w:rsidRPr="004208E3" w:rsidRDefault="006447DE" w:rsidP="005F5CB5">
      <w:pPr>
        <w:pStyle w:val="DefaultText"/>
        <w:widowControl w:val="0"/>
        <w:overflowPunct/>
        <w:autoSpaceDE/>
        <w:autoSpaceDN/>
        <w:ind w:leftChars="-118" w:left="144" w:rightChars="-367" w:right="-881" w:hangingChars="178" w:hanging="427"/>
        <w:rPr>
          <w:rFonts w:eastAsia="標楷體"/>
        </w:rPr>
      </w:pPr>
      <w:r w:rsidRPr="004208E3">
        <w:rPr>
          <w:rFonts w:eastAsia="標楷體" w:hint="eastAsia"/>
        </w:rPr>
        <w:t>(</w:t>
      </w:r>
      <w:r w:rsidR="003C3014" w:rsidRPr="004208E3">
        <w:rPr>
          <w:rFonts w:eastAsia="標楷體" w:hint="eastAsia"/>
        </w:rPr>
        <w:t>三</w:t>
      </w:r>
      <w:r w:rsidRPr="004208E3">
        <w:rPr>
          <w:rFonts w:eastAsia="標楷體" w:hint="eastAsia"/>
        </w:rPr>
        <w:t>)</w:t>
      </w:r>
      <w:r w:rsidRPr="004208E3">
        <w:rPr>
          <w:rFonts w:eastAsia="標楷體" w:hint="eastAsia"/>
        </w:rPr>
        <w:t>法規依據：勞動基準法、性別工作平等法、勞工退休金條例、</w:t>
      </w:r>
      <w:r w:rsidR="00042C31" w:rsidRPr="004208E3">
        <w:rPr>
          <w:rFonts w:eastAsia="標楷體" w:hint="eastAsia"/>
        </w:rPr>
        <w:t>就業服務法、</w:t>
      </w:r>
      <w:r w:rsidRPr="004208E3">
        <w:rPr>
          <w:rFonts w:eastAsia="標楷體" w:hint="eastAsia"/>
        </w:rPr>
        <w:t>職工福利金條例。</w:t>
      </w:r>
    </w:p>
    <w:p w:rsidR="003C3014" w:rsidRPr="004208E3" w:rsidRDefault="003C3014" w:rsidP="005F5CB5">
      <w:pPr>
        <w:pStyle w:val="DefaultText"/>
        <w:widowControl w:val="0"/>
        <w:overflowPunct/>
        <w:autoSpaceDE/>
        <w:autoSpaceDN/>
        <w:ind w:leftChars="-118" w:left="144" w:rightChars="-367" w:right="-881" w:hangingChars="178" w:hanging="427"/>
        <w:rPr>
          <w:rFonts w:eastAsia="標楷體"/>
        </w:rPr>
      </w:pPr>
      <w:r w:rsidRPr="004208E3">
        <w:rPr>
          <w:rFonts w:eastAsia="標楷體" w:hint="eastAsia"/>
        </w:rPr>
        <w:t>(</w:t>
      </w:r>
      <w:r w:rsidRPr="004208E3">
        <w:rPr>
          <w:rFonts w:eastAsia="標楷體" w:hint="eastAsia"/>
        </w:rPr>
        <w:t>四</w:t>
      </w:r>
      <w:r w:rsidRPr="004208E3">
        <w:rPr>
          <w:rFonts w:eastAsia="標楷體" w:hint="eastAsia"/>
        </w:rPr>
        <w:t>)</w:t>
      </w:r>
      <w:r w:rsidRPr="004208E3">
        <w:rPr>
          <w:rFonts w:eastAsia="標楷體" w:hint="eastAsia"/>
        </w:rPr>
        <w:t>若有</w:t>
      </w:r>
      <w:r w:rsidR="00D46458" w:rsidRPr="004208E3">
        <w:rPr>
          <w:rFonts w:eastAsia="標楷體" w:hint="eastAsia"/>
        </w:rPr>
        <w:t>涉及勞動條件相關事項之</w:t>
      </w:r>
      <w:r w:rsidRPr="004208E3">
        <w:rPr>
          <w:rFonts w:eastAsia="標楷體" w:hint="eastAsia"/>
        </w:rPr>
        <w:t>法令修改，按相關法令規定辦理。</w:t>
      </w:r>
    </w:p>
    <w:p w:rsidR="003C3014" w:rsidRPr="004208E3" w:rsidRDefault="003C3014" w:rsidP="004208E3">
      <w:pPr>
        <w:ind w:leftChars="-118" w:hangingChars="118" w:hanging="283"/>
        <w:rPr>
          <w:rFonts w:eastAsia="標楷體"/>
        </w:rPr>
      </w:pPr>
      <w:r w:rsidRPr="004208E3">
        <w:rPr>
          <w:rFonts w:eastAsia="標楷體" w:hint="eastAsia"/>
        </w:rPr>
        <w:t>(</w:t>
      </w:r>
      <w:r w:rsidRPr="004208E3">
        <w:rPr>
          <w:rFonts w:eastAsia="標楷體" w:hint="eastAsia"/>
        </w:rPr>
        <w:t>五</w:t>
      </w:r>
      <w:r w:rsidRPr="004208E3">
        <w:rPr>
          <w:rFonts w:eastAsia="標楷體" w:hint="eastAsia"/>
        </w:rPr>
        <w:t>)</w:t>
      </w:r>
      <w:r w:rsidRPr="004208E3">
        <w:rPr>
          <w:rFonts w:eastAsia="標楷體" w:hint="eastAsia"/>
        </w:rPr>
        <w:t>若有任何疑問，請洽詢</w:t>
      </w:r>
      <w:r w:rsidR="004208E3" w:rsidRPr="004208E3">
        <w:rPr>
          <w:rFonts w:eastAsia="標楷體" w:hint="eastAsia"/>
          <w:kern w:val="0"/>
        </w:rPr>
        <w:t>各縣市勞工行政主管機關</w:t>
      </w:r>
      <w:r w:rsidRPr="004208E3">
        <w:rPr>
          <w:rFonts w:eastAsia="標楷體" w:hint="eastAsia"/>
        </w:rPr>
        <w:t>。</w:t>
      </w:r>
    </w:p>
    <w:p w:rsidR="009868EB" w:rsidRPr="004208E3" w:rsidRDefault="009821A5" w:rsidP="006447DE">
      <w:pPr>
        <w:pStyle w:val="DefaultText"/>
        <w:widowControl w:val="0"/>
        <w:overflowPunct/>
        <w:autoSpaceDE/>
        <w:autoSpaceDN/>
        <w:ind w:leftChars="-354" w:hangingChars="354" w:hanging="850"/>
        <w:rPr>
          <w:rFonts w:eastAsia="標楷體"/>
          <w:b/>
        </w:rPr>
      </w:pPr>
      <w:r w:rsidRPr="004208E3">
        <w:rPr>
          <w:rFonts w:eastAsia="標楷體" w:hint="eastAsia"/>
          <w:b/>
        </w:rPr>
        <w:t>二</w:t>
      </w:r>
      <w:r w:rsidR="009868EB" w:rsidRPr="004208E3">
        <w:rPr>
          <w:rFonts w:eastAsia="標楷體" w:hint="eastAsia"/>
          <w:b/>
        </w:rPr>
        <w:t>、</w:t>
      </w:r>
      <w:r w:rsidR="00106D0A" w:rsidRPr="004208E3">
        <w:rPr>
          <w:rFonts w:eastAsia="標楷體" w:hint="eastAsia"/>
          <w:b/>
        </w:rPr>
        <w:t>重點</w:t>
      </w:r>
      <w:r w:rsidR="006447DE" w:rsidRPr="004208E3">
        <w:rPr>
          <w:rFonts w:eastAsia="標楷體" w:hint="eastAsia"/>
          <w:b/>
        </w:rPr>
        <w:t>檢核</w:t>
      </w:r>
      <w:r w:rsidR="00106D0A" w:rsidRPr="004208E3">
        <w:rPr>
          <w:rFonts w:eastAsia="標楷體" w:hint="eastAsia"/>
          <w:b/>
        </w:rPr>
        <w:t>項目</w:t>
      </w:r>
      <w:r w:rsidR="00106D0A" w:rsidRPr="004208E3">
        <w:rPr>
          <w:rFonts w:eastAsia="標楷體" w:hint="eastAsia"/>
          <w:b/>
        </w:rPr>
        <w:t>(</w:t>
      </w:r>
      <w:r w:rsidR="00106D0A" w:rsidRPr="004208E3">
        <w:rPr>
          <w:rFonts w:eastAsia="標楷體" w:hint="eastAsia"/>
          <w:b/>
        </w:rPr>
        <w:t>完成項目請打</w:t>
      </w:r>
      <w:r w:rsidR="00320287" w:rsidRPr="004208E3">
        <w:rPr>
          <w:rFonts w:ascii="標楷體" w:eastAsia="標楷體" w:hint="eastAsia"/>
          <w:szCs w:val="24"/>
        </w:rPr>
        <w:t>v</w:t>
      </w:r>
      <w:r w:rsidR="00106D0A" w:rsidRPr="004208E3">
        <w:rPr>
          <w:rFonts w:eastAsia="標楷體" w:hint="eastAsia"/>
          <w:b/>
        </w:rPr>
        <w:t>)</w:t>
      </w:r>
      <w:r w:rsidR="009868EB" w:rsidRPr="004208E3">
        <w:rPr>
          <w:rFonts w:eastAsia="標楷體" w:hint="eastAsia"/>
          <w:b/>
        </w:rPr>
        <w:t>：</w:t>
      </w:r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480"/>
        <w:gridCol w:w="2654"/>
        <w:gridCol w:w="5160"/>
        <w:gridCol w:w="2373"/>
      </w:tblGrid>
      <w:tr w:rsidR="004208E3" w:rsidRPr="004208E3" w:rsidTr="00353E8E">
        <w:trPr>
          <w:cantSplit/>
          <w:trHeight w:hRule="exact" w:val="553"/>
          <w:jc w:val="center"/>
        </w:trPr>
        <w:tc>
          <w:tcPr>
            <w:tcW w:w="256" w:type="dxa"/>
            <w:vAlign w:val="center"/>
          </w:tcPr>
          <w:p w:rsidR="009868EB" w:rsidRPr="004208E3" w:rsidRDefault="009868EB" w:rsidP="00AE68A9">
            <w:pPr>
              <w:spacing w:line="160" w:lineRule="atLeast"/>
              <w:jc w:val="center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項目</w:t>
            </w: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打v</w:t>
            </w: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before="120" w:line="200" w:lineRule="atLeast"/>
              <w:jc w:val="distribute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法規條款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before="120" w:line="160" w:lineRule="atLeast"/>
              <w:jc w:val="distribute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法規內容</w:t>
            </w:r>
          </w:p>
        </w:tc>
        <w:tc>
          <w:tcPr>
            <w:tcW w:w="2373" w:type="dxa"/>
            <w:vAlign w:val="center"/>
          </w:tcPr>
          <w:p w:rsidR="009868EB" w:rsidRPr="004208E3" w:rsidRDefault="00320287" w:rsidP="00AE68A9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未打v</w:t>
            </w:r>
            <w:r w:rsidR="009868EB" w:rsidRPr="004208E3">
              <w:rPr>
                <w:rFonts w:ascii="標楷體" w:eastAsia="標楷體" w:hint="eastAsia"/>
                <w:sz w:val="20"/>
              </w:rPr>
              <w:t>事實說明</w:t>
            </w: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 w:val="restart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勞</w:t>
            </w:r>
            <w:proofErr w:type="gramEnd"/>
          </w:p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動</w:t>
            </w:r>
          </w:p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基</w:t>
            </w:r>
          </w:p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準</w:t>
            </w:r>
            <w:proofErr w:type="gramEnd"/>
          </w:p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法</w:t>
            </w: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勞動基準法第7條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依規定置備勞工名卡</w:t>
            </w:r>
            <w:r w:rsidR="00C045D7" w:rsidRPr="004208E3">
              <w:rPr>
                <w:rFonts w:ascii="標楷體" w:eastAsia="標楷體" w:hint="eastAsia"/>
                <w:sz w:val="20"/>
              </w:rPr>
              <w:t>，並保管至勞工離職後</w:t>
            </w:r>
            <w:r w:rsidR="003C3014" w:rsidRPr="004208E3">
              <w:rPr>
                <w:rFonts w:ascii="標楷體" w:eastAsia="標楷體" w:hint="eastAsia"/>
                <w:sz w:val="20"/>
              </w:rPr>
              <w:t>5</w:t>
            </w:r>
            <w:r w:rsidR="00C045D7" w:rsidRPr="004208E3">
              <w:rPr>
                <w:rFonts w:ascii="標楷體" w:eastAsia="標楷體" w:hint="eastAsia"/>
                <w:sz w:val="20"/>
              </w:rPr>
              <w:t>年</w:t>
            </w:r>
            <w:r w:rsidRPr="004208E3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2373" w:type="dxa"/>
            <w:vMerge w:val="restart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240" w:lineRule="exact"/>
              <w:ind w:leftChars="-4" w:left="1" w:right="-57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勞動基準法第21條</w:t>
            </w:r>
          </w:p>
        </w:tc>
        <w:tc>
          <w:tcPr>
            <w:tcW w:w="5160" w:type="dxa"/>
            <w:vAlign w:val="center"/>
          </w:tcPr>
          <w:p w:rsidR="009868EB" w:rsidRPr="004208E3" w:rsidRDefault="003C3014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應達</w:t>
            </w:r>
            <w:r w:rsidR="009868EB" w:rsidRPr="004208E3">
              <w:rPr>
                <w:rFonts w:ascii="標楷體" w:eastAsia="標楷體" w:hint="eastAsia"/>
                <w:sz w:val="20"/>
              </w:rPr>
              <w:t>基本工資。</w:t>
            </w:r>
            <w:r w:rsidR="00DD0C3B" w:rsidRPr="004208E3">
              <w:rPr>
                <w:rFonts w:ascii="標楷體" w:eastAsia="標楷體" w:hint="eastAsia"/>
                <w:sz w:val="12"/>
                <w:szCs w:val="12"/>
              </w:rPr>
              <w:t>(目前基本工資每月為</w:t>
            </w:r>
            <w:r w:rsidR="00135D91" w:rsidRPr="004208E3">
              <w:rPr>
                <w:rFonts w:ascii="標楷體" w:eastAsia="標楷體" w:hint="eastAsia"/>
                <w:sz w:val="12"/>
                <w:szCs w:val="12"/>
              </w:rPr>
              <w:t>20008</w:t>
            </w:r>
            <w:r w:rsidR="00DD0C3B" w:rsidRPr="004208E3">
              <w:rPr>
                <w:rFonts w:ascii="標楷體" w:eastAsia="標楷體" w:hint="eastAsia"/>
                <w:sz w:val="12"/>
                <w:szCs w:val="12"/>
              </w:rPr>
              <w:t>元，每小時為</w:t>
            </w:r>
            <w:r w:rsidR="00135D91" w:rsidRPr="004208E3">
              <w:rPr>
                <w:rFonts w:ascii="標楷體" w:eastAsia="標楷體" w:hint="eastAsia"/>
                <w:sz w:val="12"/>
                <w:szCs w:val="12"/>
              </w:rPr>
              <w:t>120</w:t>
            </w:r>
            <w:r w:rsidR="00DD0C3B" w:rsidRPr="004208E3">
              <w:rPr>
                <w:rFonts w:ascii="標楷體" w:eastAsia="標楷體" w:hint="eastAsia"/>
                <w:sz w:val="12"/>
                <w:szCs w:val="12"/>
              </w:rPr>
              <w:t>元)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240" w:lineRule="exact"/>
              <w:ind w:leftChars="-4" w:left="1" w:right="-57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勞動基準法第22條第2項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工資</w:t>
            </w:r>
            <w:r w:rsidR="009868EB" w:rsidRPr="004208E3">
              <w:rPr>
                <w:rFonts w:ascii="標楷體" w:eastAsia="標楷體" w:hint="eastAsia"/>
                <w:sz w:val="20"/>
              </w:rPr>
              <w:t>全額直接給付勞工。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勞動基準法第23條第2項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依規定置備勞工工資清冊</w:t>
            </w:r>
            <w:r w:rsidR="003C3014" w:rsidRPr="004208E3">
              <w:rPr>
                <w:rFonts w:ascii="標楷體" w:eastAsia="標楷體" w:hint="eastAsia"/>
                <w:sz w:val="20"/>
              </w:rPr>
              <w:t>，並保存5年</w:t>
            </w:r>
            <w:r w:rsidRPr="004208E3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勞動基準法第24條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985807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延長工作時間依規定加給工資。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勞動基準法第26條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未</w:t>
            </w:r>
            <w:r w:rsidR="009868EB" w:rsidRPr="004208E3">
              <w:rPr>
                <w:rFonts w:ascii="標楷體" w:eastAsia="標楷體" w:hint="eastAsia"/>
                <w:sz w:val="20"/>
              </w:rPr>
              <w:t>預扣勞工工資作為違約金或賠償費用。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勞動基準法第30條第</w:t>
            </w:r>
            <w:r w:rsidR="00985807" w:rsidRPr="004208E3">
              <w:rPr>
                <w:rFonts w:ascii="標楷體" w:eastAsia="標楷體" w:hint="eastAsia"/>
                <w:spacing w:val="-20"/>
                <w:sz w:val="20"/>
              </w:rPr>
              <w:t xml:space="preserve"> 1</w:t>
            </w:r>
            <w:r w:rsidRPr="004208E3">
              <w:rPr>
                <w:rFonts w:ascii="標楷體" w:eastAsia="標楷體" w:hint="eastAsia"/>
                <w:spacing w:val="-20"/>
                <w:sz w:val="20"/>
              </w:rPr>
              <w:t xml:space="preserve"> 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正常工作時間</w:t>
            </w:r>
            <w:r w:rsidR="00985807" w:rsidRPr="004208E3">
              <w:rPr>
                <w:rFonts w:ascii="標楷體" w:eastAsia="標楷體" w:hint="eastAsia"/>
                <w:sz w:val="20"/>
              </w:rPr>
              <w:t>未</w:t>
            </w:r>
            <w:r w:rsidRPr="004208E3">
              <w:rPr>
                <w:rFonts w:ascii="標楷體" w:eastAsia="標楷體" w:hint="eastAsia"/>
                <w:sz w:val="20"/>
              </w:rPr>
              <w:t>超過法令規定。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勞動基準法第30條第5項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pStyle w:val="DefaultText"/>
              <w:widowControl w:val="0"/>
              <w:overflowPunct/>
              <w:autoSpaceDE/>
              <w:autoSpaceDN/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依規定置備勞工出勤紀錄表</w:t>
            </w:r>
            <w:r w:rsidR="003C3014" w:rsidRPr="004208E3">
              <w:rPr>
                <w:rFonts w:ascii="標楷體" w:eastAsia="標楷體" w:hint="eastAsia"/>
                <w:sz w:val="20"/>
              </w:rPr>
              <w:t>，並保存</w:t>
            </w:r>
            <w:r w:rsidR="00A54751" w:rsidRPr="004208E3">
              <w:rPr>
                <w:rFonts w:ascii="標楷體" w:eastAsia="標楷體" w:hint="eastAsia"/>
                <w:sz w:val="20"/>
              </w:rPr>
              <w:t>5</w:t>
            </w:r>
            <w:r w:rsidR="003C3014" w:rsidRPr="004208E3">
              <w:rPr>
                <w:rFonts w:ascii="標楷體" w:eastAsia="標楷體" w:hint="eastAsia"/>
                <w:sz w:val="20"/>
              </w:rPr>
              <w:t>年</w:t>
            </w:r>
            <w:r w:rsidRPr="004208E3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勞動基準法第32條第 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依法定程序延長工作時間。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勞動基準法第32條第 2項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延長工作時間</w:t>
            </w:r>
            <w:r w:rsidR="00985807" w:rsidRPr="004208E3">
              <w:rPr>
                <w:rFonts w:ascii="標楷體" w:eastAsia="標楷體" w:hint="eastAsia"/>
                <w:sz w:val="20"/>
              </w:rPr>
              <w:t>未</w:t>
            </w:r>
            <w:r w:rsidRPr="004208E3">
              <w:rPr>
                <w:rFonts w:ascii="標楷體" w:eastAsia="標楷體" w:hint="eastAsia"/>
                <w:sz w:val="20"/>
              </w:rPr>
              <w:t>超過法令規定。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勞動基準法第35條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3C3014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繼續工作</w:t>
            </w:r>
            <w:r w:rsidR="003C3014" w:rsidRPr="004208E3">
              <w:rPr>
                <w:rFonts w:ascii="標楷體" w:eastAsia="標楷體" w:hint="eastAsia"/>
                <w:sz w:val="20"/>
              </w:rPr>
              <w:t>4</w:t>
            </w:r>
            <w:r w:rsidRPr="004208E3">
              <w:rPr>
                <w:rFonts w:ascii="標楷體" w:eastAsia="標楷體" w:hint="eastAsia"/>
                <w:sz w:val="20"/>
              </w:rPr>
              <w:t>小時</w:t>
            </w:r>
            <w:r w:rsidR="009868EB" w:rsidRPr="004208E3">
              <w:rPr>
                <w:rFonts w:ascii="標楷體" w:eastAsia="標楷體" w:hint="eastAsia"/>
                <w:sz w:val="20"/>
              </w:rPr>
              <w:t>有</w:t>
            </w:r>
            <w:r w:rsidR="003C3014" w:rsidRPr="004208E3">
              <w:rPr>
                <w:rFonts w:ascii="標楷體" w:eastAsia="標楷體" w:hint="eastAsia"/>
                <w:sz w:val="20"/>
              </w:rPr>
              <w:t>30</w:t>
            </w:r>
            <w:r w:rsidR="009868EB" w:rsidRPr="004208E3">
              <w:rPr>
                <w:rFonts w:ascii="標楷體" w:eastAsia="標楷體" w:hint="eastAsia"/>
                <w:sz w:val="20"/>
              </w:rPr>
              <w:t>分鐘休息。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勞動基準法第36條</w:t>
            </w:r>
          </w:p>
        </w:tc>
        <w:tc>
          <w:tcPr>
            <w:tcW w:w="5160" w:type="dxa"/>
            <w:vAlign w:val="center"/>
          </w:tcPr>
          <w:p w:rsidR="009868EB" w:rsidRPr="004208E3" w:rsidRDefault="003C3014" w:rsidP="003C3014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每7</w:t>
            </w:r>
            <w:r w:rsidR="00985807" w:rsidRPr="004208E3">
              <w:rPr>
                <w:rFonts w:ascii="標楷體" w:eastAsia="標楷體" w:hint="eastAsia"/>
                <w:sz w:val="20"/>
              </w:rPr>
              <w:t>日中</w:t>
            </w:r>
            <w:r w:rsidR="009868EB" w:rsidRPr="004208E3">
              <w:rPr>
                <w:rFonts w:ascii="標楷體" w:eastAsia="標楷體" w:hint="eastAsia"/>
                <w:sz w:val="20"/>
              </w:rPr>
              <w:t>有</w:t>
            </w:r>
            <w:r w:rsidRPr="004208E3">
              <w:rPr>
                <w:rFonts w:ascii="標楷體" w:eastAsia="標楷體" w:hint="eastAsia"/>
                <w:sz w:val="20"/>
              </w:rPr>
              <w:t>1</w:t>
            </w:r>
            <w:r w:rsidR="009868EB" w:rsidRPr="004208E3">
              <w:rPr>
                <w:rFonts w:ascii="標楷體" w:eastAsia="標楷體" w:hint="eastAsia"/>
                <w:sz w:val="20"/>
              </w:rPr>
              <w:t>日之休息作為例假。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勞動基準法第37條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依規定應放假之日給</w:t>
            </w:r>
            <w:r w:rsidR="009868EB" w:rsidRPr="004208E3">
              <w:rPr>
                <w:rFonts w:ascii="標楷體" w:eastAsia="標楷體" w:hint="eastAsia"/>
                <w:sz w:val="20"/>
              </w:rPr>
              <w:t>予休假。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勞動基準法第38條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依規定給予特別休假。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勞動基準法第39條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985807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假日工資照</w:t>
            </w:r>
            <w:r w:rsidR="009868EB" w:rsidRPr="004208E3">
              <w:rPr>
                <w:rFonts w:ascii="標楷體" w:eastAsia="標楷體" w:hint="eastAsia"/>
                <w:sz w:val="20"/>
              </w:rPr>
              <w:t>給或於休假日工作依規定加給工資。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BF42EE" w:rsidRPr="004208E3" w:rsidRDefault="00BF42EE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F42EE" w:rsidRPr="004208E3" w:rsidRDefault="00BF42EE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BF42EE" w:rsidRPr="004208E3" w:rsidRDefault="00BF42EE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勞動基準法第45條第1項</w:t>
            </w:r>
          </w:p>
        </w:tc>
        <w:tc>
          <w:tcPr>
            <w:tcW w:w="5160" w:type="dxa"/>
            <w:vAlign w:val="center"/>
          </w:tcPr>
          <w:p w:rsidR="00BF42EE" w:rsidRPr="004208E3" w:rsidRDefault="00F1330F" w:rsidP="00985807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未</w:t>
            </w:r>
            <w:r w:rsidR="00BF42EE" w:rsidRPr="004208E3">
              <w:rPr>
                <w:rFonts w:ascii="標楷體" w:eastAsia="標楷體" w:hint="eastAsia"/>
                <w:sz w:val="20"/>
              </w:rPr>
              <w:t>僱用未滿15歲之人從事工作</w:t>
            </w:r>
            <w:r w:rsidRPr="004208E3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2373" w:type="dxa"/>
            <w:vMerge/>
            <w:vAlign w:val="center"/>
          </w:tcPr>
          <w:p w:rsidR="00BF42EE" w:rsidRPr="004208E3" w:rsidRDefault="00BF42EE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A54751">
        <w:trPr>
          <w:cantSplit/>
          <w:trHeight w:hRule="exact" w:val="474"/>
          <w:jc w:val="center"/>
        </w:trPr>
        <w:tc>
          <w:tcPr>
            <w:tcW w:w="256" w:type="dxa"/>
            <w:vMerge/>
            <w:vAlign w:val="center"/>
          </w:tcPr>
          <w:p w:rsidR="0003491F" w:rsidRPr="004208E3" w:rsidRDefault="0003491F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03491F" w:rsidRPr="004208E3" w:rsidRDefault="0003491F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  <w:p w:rsidR="00A54751" w:rsidRPr="004208E3" w:rsidRDefault="00A54751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03491F" w:rsidRPr="004208E3" w:rsidRDefault="005245BA" w:rsidP="005245BA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勞動基準法第46條</w:t>
            </w:r>
          </w:p>
        </w:tc>
        <w:tc>
          <w:tcPr>
            <w:tcW w:w="5160" w:type="dxa"/>
            <w:vAlign w:val="center"/>
          </w:tcPr>
          <w:p w:rsidR="005245BA" w:rsidRPr="004208E3" w:rsidRDefault="00A54751" w:rsidP="00985807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有置備童工及16歲以上未滿18歲之人受</w:t>
            </w:r>
            <w:proofErr w:type="gramStart"/>
            <w:r w:rsidRPr="004208E3">
              <w:rPr>
                <w:rFonts w:ascii="標楷體" w:eastAsia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  <w:sz w:val="20"/>
              </w:rPr>
              <w:t>從事工作者之法定代理人同意書及年齡證明文件</w:t>
            </w:r>
            <w:r w:rsidR="005245BA" w:rsidRPr="004208E3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2373" w:type="dxa"/>
            <w:vMerge/>
            <w:vAlign w:val="center"/>
          </w:tcPr>
          <w:p w:rsidR="0003491F" w:rsidRPr="004208E3" w:rsidRDefault="0003491F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A54751">
        <w:trPr>
          <w:cantSplit/>
          <w:trHeight w:hRule="exact" w:val="425"/>
          <w:jc w:val="center"/>
        </w:trPr>
        <w:tc>
          <w:tcPr>
            <w:tcW w:w="256" w:type="dxa"/>
            <w:vMerge/>
            <w:vAlign w:val="center"/>
          </w:tcPr>
          <w:p w:rsidR="00BF42EE" w:rsidRPr="004208E3" w:rsidRDefault="00BF42EE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F42EE" w:rsidRPr="004208E3" w:rsidRDefault="00BF42EE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BF42EE" w:rsidRPr="004208E3" w:rsidRDefault="00BF42EE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勞動基準法第4</w:t>
            </w:r>
            <w:r w:rsidR="00F1330F" w:rsidRPr="004208E3">
              <w:rPr>
                <w:rFonts w:ascii="標楷體" w:eastAsia="標楷體" w:hint="eastAsia"/>
                <w:spacing w:val="-20"/>
                <w:sz w:val="20"/>
              </w:rPr>
              <w:t>7</w:t>
            </w:r>
            <w:r w:rsidRPr="004208E3">
              <w:rPr>
                <w:rFonts w:ascii="標楷體" w:eastAsia="標楷體" w:hint="eastAsia"/>
                <w:spacing w:val="-20"/>
                <w:sz w:val="20"/>
              </w:rPr>
              <w:t>條</w:t>
            </w:r>
          </w:p>
        </w:tc>
        <w:tc>
          <w:tcPr>
            <w:tcW w:w="5160" w:type="dxa"/>
            <w:vAlign w:val="center"/>
          </w:tcPr>
          <w:p w:rsidR="00BF42EE" w:rsidRPr="004208E3" w:rsidRDefault="00F1330F" w:rsidP="00985807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童工每日工作時間未超過8小時</w:t>
            </w:r>
            <w:r w:rsidR="00A54751" w:rsidRPr="004208E3">
              <w:rPr>
                <w:rFonts w:ascii="標楷體" w:eastAsia="標楷體" w:hint="eastAsia"/>
                <w:sz w:val="20"/>
              </w:rPr>
              <w:t>、每週未超過40小時，例假日未工作。</w:t>
            </w:r>
          </w:p>
        </w:tc>
        <w:tc>
          <w:tcPr>
            <w:tcW w:w="2373" w:type="dxa"/>
            <w:vMerge/>
            <w:vAlign w:val="center"/>
          </w:tcPr>
          <w:p w:rsidR="00BF42EE" w:rsidRPr="004208E3" w:rsidRDefault="00BF42EE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A54751">
        <w:trPr>
          <w:cantSplit/>
          <w:trHeight w:hRule="exact" w:val="430"/>
          <w:jc w:val="center"/>
        </w:trPr>
        <w:tc>
          <w:tcPr>
            <w:tcW w:w="256" w:type="dxa"/>
            <w:vMerge/>
            <w:vAlign w:val="center"/>
          </w:tcPr>
          <w:p w:rsidR="00F1330F" w:rsidRPr="004208E3" w:rsidRDefault="00F1330F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F1330F" w:rsidRPr="004208E3" w:rsidRDefault="00F1330F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F1330F" w:rsidRPr="004208E3" w:rsidRDefault="00F1330F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勞動基準法第48條</w:t>
            </w:r>
          </w:p>
        </w:tc>
        <w:tc>
          <w:tcPr>
            <w:tcW w:w="5160" w:type="dxa"/>
            <w:vAlign w:val="center"/>
          </w:tcPr>
          <w:p w:rsidR="00F1330F" w:rsidRPr="004208E3" w:rsidRDefault="00F1330F" w:rsidP="00985807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未使童工於午後8時至翌晨6時之時間內工作。</w:t>
            </w:r>
          </w:p>
          <w:p w:rsidR="00F1330F" w:rsidRPr="004208E3" w:rsidRDefault="00F1330F" w:rsidP="00985807">
            <w:pPr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373" w:type="dxa"/>
            <w:vMerge/>
            <w:vAlign w:val="center"/>
          </w:tcPr>
          <w:p w:rsidR="00F1330F" w:rsidRPr="004208E3" w:rsidRDefault="00F1330F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勞動基準法第49條第1項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使女工從事夜間工作</w:t>
            </w:r>
            <w:r w:rsidR="009868EB" w:rsidRPr="004208E3">
              <w:rPr>
                <w:rFonts w:ascii="標楷體" w:eastAsia="標楷體" w:hint="eastAsia"/>
                <w:sz w:val="20"/>
              </w:rPr>
              <w:t>符</w:t>
            </w:r>
            <w:r w:rsidRPr="004208E3">
              <w:rPr>
                <w:rFonts w:ascii="標楷體" w:eastAsia="標楷體" w:hint="eastAsia"/>
                <w:sz w:val="20"/>
              </w:rPr>
              <w:t>合</w:t>
            </w:r>
            <w:r w:rsidR="009868EB" w:rsidRPr="004208E3">
              <w:rPr>
                <w:rFonts w:ascii="標楷體" w:eastAsia="標楷體" w:hint="eastAsia"/>
                <w:sz w:val="20"/>
              </w:rPr>
              <w:t>法定要件。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D46458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勞動基準法第50條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女工分娩</w:t>
            </w:r>
            <w:r w:rsidR="009868EB" w:rsidRPr="004208E3">
              <w:rPr>
                <w:rFonts w:ascii="標楷體" w:eastAsia="標楷體" w:hint="eastAsia"/>
                <w:sz w:val="20"/>
              </w:rPr>
              <w:t>給</w:t>
            </w:r>
            <w:r w:rsidRPr="004208E3">
              <w:rPr>
                <w:rFonts w:ascii="標楷體" w:eastAsia="標楷體" w:hint="eastAsia"/>
                <w:sz w:val="20"/>
              </w:rPr>
              <w:t>予產假</w:t>
            </w:r>
            <w:r w:rsidR="00D46458" w:rsidRPr="004208E3">
              <w:rPr>
                <w:rFonts w:ascii="標楷體" w:eastAsia="標楷體" w:hint="eastAsia"/>
                <w:sz w:val="20"/>
              </w:rPr>
              <w:t>，</w:t>
            </w:r>
            <w:r w:rsidRPr="004208E3">
              <w:rPr>
                <w:rFonts w:ascii="標楷體" w:eastAsia="標楷體" w:hint="eastAsia"/>
                <w:sz w:val="20"/>
              </w:rPr>
              <w:t>產假工資</w:t>
            </w:r>
            <w:r w:rsidR="00D46458" w:rsidRPr="004208E3">
              <w:rPr>
                <w:rFonts w:ascii="標楷體" w:eastAsia="標楷體" w:hint="eastAsia"/>
                <w:sz w:val="20"/>
              </w:rPr>
              <w:t>並</w:t>
            </w:r>
            <w:r w:rsidR="009868EB" w:rsidRPr="004208E3">
              <w:rPr>
                <w:rFonts w:ascii="標楷體" w:eastAsia="標楷體" w:hint="eastAsia"/>
                <w:sz w:val="20"/>
              </w:rPr>
              <w:t>依規定給予。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494"/>
          <w:jc w:val="center"/>
        </w:trPr>
        <w:tc>
          <w:tcPr>
            <w:tcW w:w="256" w:type="dxa"/>
            <w:vMerge/>
            <w:vAlign w:val="center"/>
          </w:tcPr>
          <w:p w:rsidR="00E6032B" w:rsidRPr="004208E3" w:rsidRDefault="00E6032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E6032B" w:rsidRPr="004208E3" w:rsidRDefault="00E6032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E6032B" w:rsidRPr="004208E3" w:rsidRDefault="00BC7E33" w:rsidP="00D46458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勞動基準法第56條第</w:t>
            </w:r>
            <w:r w:rsidR="00353E8E" w:rsidRPr="004208E3">
              <w:rPr>
                <w:rFonts w:ascii="標楷體" w:eastAsia="標楷體" w:hint="eastAsia"/>
                <w:spacing w:val="-20"/>
                <w:sz w:val="20"/>
              </w:rPr>
              <w:t>1</w:t>
            </w:r>
            <w:r w:rsidRPr="004208E3">
              <w:rPr>
                <w:rFonts w:ascii="標楷體" w:eastAsia="標楷體" w:hint="eastAsia"/>
                <w:spacing w:val="-20"/>
                <w:sz w:val="20"/>
              </w:rPr>
              <w:t>項</w:t>
            </w:r>
            <w:r w:rsidR="00353E8E" w:rsidRPr="004208E3">
              <w:rPr>
                <w:rFonts w:ascii="標楷體" w:eastAsia="標楷體" w:hint="eastAsia"/>
                <w:spacing w:val="-20"/>
                <w:sz w:val="20"/>
              </w:rPr>
              <w:t>及第2項</w:t>
            </w:r>
          </w:p>
        </w:tc>
        <w:tc>
          <w:tcPr>
            <w:tcW w:w="5160" w:type="dxa"/>
            <w:vAlign w:val="center"/>
          </w:tcPr>
          <w:p w:rsidR="00C10E79" w:rsidRPr="004208E3" w:rsidRDefault="00353E8E" w:rsidP="00C10E79">
            <w:pPr>
              <w:pStyle w:val="HTML"/>
              <w:rPr>
                <w:rFonts w:ascii="標楷體" w:eastAsia="標楷體" w:hAnsi="標楷體"/>
                <w:sz w:val="20"/>
                <w:szCs w:val="20"/>
              </w:rPr>
            </w:pPr>
            <w:r w:rsidRPr="004208E3">
              <w:rPr>
                <w:rFonts w:ascii="標楷體" w:eastAsia="標楷體" w:hAnsi="標楷體" w:hint="eastAsia"/>
                <w:sz w:val="20"/>
                <w:szCs w:val="20"/>
              </w:rPr>
              <w:t>按月、足額</w:t>
            </w:r>
            <w:proofErr w:type="gramStart"/>
            <w:r w:rsidRPr="004208E3"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  <w:proofErr w:type="gramEnd"/>
            <w:r w:rsidRPr="004208E3">
              <w:rPr>
                <w:rFonts w:ascii="標楷體" w:eastAsia="標楷體" w:hAnsi="標楷體" w:hint="eastAsia"/>
                <w:sz w:val="20"/>
                <w:szCs w:val="20"/>
              </w:rPr>
              <w:t>勞工退休準備金</w:t>
            </w:r>
            <w:r w:rsidR="00C10E79" w:rsidRPr="004208E3">
              <w:rPr>
                <w:rFonts w:ascii="標楷體" w:eastAsia="標楷體" w:hAnsi="標楷體"/>
                <w:sz w:val="20"/>
                <w:szCs w:val="20"/>
              </w:rPr>
              <w:t>，並送事業單位勞工退休準備金監督委員會審議。</w:t>
            </w:r>
          </w:p>
          <w:p w:rsidR="00E6032B" w:rsidRPr="004208E3" w:rsidRDefault="00E6032B" w:rsidP="00AE68A9">
            <w:pPr>
              <w:spacing w:line="1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73" w:type="dxa"/>
            <w:vMerge/>
            <w:vAlign w:val="center"/>
          </w:tcPr>
          <w:p w:rsidR="00E6032B" w:rsidRPr="004208E3" w:rsidRDefault="00E6032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280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華康中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勞動基準法第70條第1項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5807" w:rsidP="00AE68A9">
            <w:pPr>
              <w:spacing w:line="180" w:lineRule="exact"/>
              <w:rPr>
                <w:rFonts w:ascii="華康中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工作規則</w:t>
            </w:r>
            <w:r w:rsidR="009868EB" w:rsidRPr="004208E3">
              <w:rPr>
                <w:rFonts w:ascii="標楷體" w:eastAsia="標楷體" w:hint="eastAsia"/>
                <w:sz w:val="20"/>
              </w:rPr>
              <w:t>依規定報備並公告揭示。</w:t>
            </w:r>
          </w:p>
        </w:tc>
        <w:tc>
          <w:tcPr>
            <w:tcW w:w="2373" w:type="dxa"/>
            <w:vMerge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800"/>
          <w:jc w:val="center"/>
        </w:trPr>
        <w:tc>
          <w:tcPr>
            <w:tcW w:w="256" w:type="dxa"/>
            <w:vMerge w:val="restart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性別工作平等法</w:t>
            </w: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32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性別工作平等法第7條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pStyle w:val="a8"/>
              <w:tabs>
                <w:tab w:val="clear" w:pos="4153"/>
                <w:tab w:val="clear" w:pos="8306"/>
              </w:tabs>
              <w:spacing w:line="180" w:lineRule="exact"/>
              <w:rPr>
                <w:rFonts w:ascii="標楷體" w:eastAsia="標楷體"/>
              </w:rPr>
            </w:pPr>
            <w:r w:rsidRPr="004208E3">
              <w:rPr>
                <w:rFonts w:ascii="標楷體" w:eastAsia="標楷體" w:hint="eastAsia"/>
              </w:rPr>
              <w:t>雇主對求職者或受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</w:t>
            </w:r>
            <w:r w:rsidR="00AB0D64" w:rsidRPr="004208E3">
              <w:rPr>
                <w:rFonts w:ascii="標楷體" w:eastAsia="標楷體" w:hint="eastAsia"/>
              </w:rPr>
              <w:t>之招募、甄試、進用、分發、配置、考績或</w:t>
            </w:r>
            <w:proofErr w:type="gramStart"/>
            <w:r w:rsidR="00AB0D64" w:rsidRPr="004208E3">
              <w:rPr>
                <w:rFonts w:ascii="標楷體" w:eastAsia="標楷體" w:hint="eastAsia"/>
              </w:rPr>
              <w:t>陞遷等</w:t>
            </w:r>
            <w:proofErr w:type="gramEnd"/>
            <w:r w:rsidR="00AB0D64" w:rsidRPr="004208E3">
              <w:rPr>
                <w:rFonts w:ascii="標楷體" w:eastAsia="標楷體" w:hint="eastAsia"/>
              </w:rPr>
              <w:t>，因性別或性傾向而無</w:t>
            </w:r>
            <w:r w:rsidRPr="004208E3">
              <w:rPr>
                <w:rFonts w:ascii="標楷體" w:eastAsia="標楷體" w:hint="eastAsia"/>
              </w:rPr>
              <w:t>差別待遇</w:t>
            </w: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4208E3">
              <w:rPr>
                <w:rFonts w:ascii="標楷體" w:eastAsia="標楷體" w:hAnsi="標楷體"/>
                <w:sz w:val="16"/>
                <w:szCs w:val="16"/>
              </w:rPr>
              <w:t>但工作性質僅適合特定性別者，不在此限</w:t>
            </w:r>
            <w:r w:rsidRPr="004208E3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 w:rsidRPr="004208E3">
              <w:rPr>
                <w:rFonts w:ascii="標楷體" w:eastAsia="標楷體" w:hAnsi="標楷體" w:hint="eastAsia"/>
              </w:rPr>
              <w:t>。</w:t>
            </w:r>
            <w:r w:rsidRPr="004208E3">
              <w:rPr>
                <w:rFonts w:ascii="標楷體" w:eastAsia="標楷體" w:hint="eastAsia"/>
              </w:rPr>
              <w:t>（檢查招募廣告、人事規章）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1255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性別工作平等法第11條</w:t>
            </w:r>
          </w:p>
          <w:p w:rsidR="009868EB" w:rsidRPr="004208E3" w:rsidRDefault="009868EB" w:rsidP="00AE68A9">
            <w:pPr>
              <w:spacing w:line="180" w:lineRule="exact"/>
              <w:ind w:leftChars="-4" w:left="4" w:right="-57" w:hangingChars="7" w:hanging="14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第2項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pStyle w:val="a8"/>
              <w:tabs>
                <w:tab w:val="clear" w:pos="4153"/>
                <w:tab w:val="clear" w:pos="8306"/>
              </w:tabs>
              <w:spacing w:line="180" w:lineRule="exact"/>
              <w:jc w:val="both"/>
              <w:rPr>
                <w:rFonts w:ascii="標楷體" w:eastAsia="標楷體"/>
              </w:rPr>
            </w:pPr>
            <w:r w:rsidRPr="004208E3">
              <w:rPr>
                <w:rFonts w:ascii="標楷體" w:eastAsia="標楷體" w:hint="eastAsia"/>
              </w:rPr>
              <w:t>工作規則、勞動契約或團體協約，</w:t>
            </w:r>
            <w:r w:rsidR="00AB0D64" w:rsidRPr="004208E3">
              <w:rPr>
                <w:rFonts w:ascii="標楷體" w:eastAsia="標楷體" w:hint="eastAsia"/>
              </w:rPr>
              <w:t>未</w:t>
            </w:r>
            <w:r w:rsidRPr="004208E3">
              <w:rPr>
                <w:rFonts w:ascii="標楷體" w:eastAsia="標楷體" w:hint="eastAsia"/>
              </w:rPr>
              <w:t>規定或事先約定受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者有結婚、懷孕、分娩或育兒之情事時，應行離職或留職停薪；或以其為解僱之理由。（檢查人事規章）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240" w:lineRule="exact"/>
              <w:ind w:left="180" w:hangingChars="100" w:hanging="18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1.訂有□工作規則；□書面勞動契約；□團體協約；□皆無。</w:t>
            </w:r>
          </w:p>
          <w:p w:rsidR="009868EB" w:rsidRPr="004208E3" w:rsidRDefault="009868EB" w:rsidP="00AE68A9">
            <w:pPr>
              <w:spacing w:line="16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2.內容是否有</w:t>
            </w:r>
            <w:proofErr w:type="gramStart"/>
            <w:r w:rsidR="00D46458"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約定</w:t>
            </w:r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左述情形</w:t>
            </w:r>
            <w:proofErr w:type="gramEnd"/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□無；□有。</w:t>
            </w:r>
          </w:p>
          <w:p w:rsidR="009868EB" w:rsidRPr="004208E3" w:rsidRDefault="009868EB" w:rsidP="00AE68A9">
            <w:pPr>
              <w:spacing w:line="16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4208E3" w:rsidRPr="004208E3" w:rsidTr="00353E8E">
        <w:trPr>
          <w:cantSplit/>
          <w:trHeight w:hRule="exact" w:val="708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性別工作平等法第13條</w:t>
            </w:r>
          </w:p>
          <w:p w:rsidR="009868EB" w:rsidRPr="004208E3" w:rsidRDefault="009868EB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第1項後段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52617A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僱用受</w:t>
            </w:r>
            <w:proofErr w:type="gramStart"/>
            <w:r w:rsidRPr="004208E3">
              <w:rPr>
                <w:rFonts w:ascii="標楷體" w:eastAsia="標楷體" w:hAnsi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Ansi="標楷體" w:hint="eastAsia"/>
                <w:sz w:val="20"/>
              </w:rPr>
              <w:t>者30</w:t>
            </w:r>
            <w:r w:rsidR="0052617A" w:rsidRPr="004208E3">
              <w:rPr>
                <w:rFonts w:ascii="標楷體" w:eastAsia="標楷體" w:hAnsi="標楷體" w:hint="eastAsia"/>
                <w:sz w:val="20"/>
              </w:rPr>
              <w:t>人以上之雇主，有訂定性騷擾防治措施、申訴及懲戒辦法，並</w:t>
            </w:r>
            <w:r w:rsidR="00D46458" w:rsidRPr="004208E3">
              <w:rPr>
                <w:rFonts w:ascii="標楷體" w:eastAsia="標楷體" w:hAnsi="標楷體" w:hint="eastAsia"/>
                <w:sz w:val="20"/>
              </w:rPr>
              <w:t>於</w:t>
            </w:r>
            <w:r w:rsidRPr="004208E3">
              <w:rPr>
                <w:rFonts w:ascii="標楷體" w:eastAsia="標楷體" w:hAnsi="標楷體" w:hint="eastAsia"/>
                <w:sz w:val="20"/>
              </w:rPr>
              <w:t>工作場所公開揭示。（檢查人事規章）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pStyle w:val="a8"/>
              <w:tabs>
                <w:tab w:val="clear" w:pos="4153"/>
                <w:tab w:val="clear" w:pos="8306"/>
              </w:tabs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□已訂定但未公開揭示。</w:t>
            </w:r>
          </w:p>
          <w:p w:rsidR="009868EB" w:rsidRPr="004208E3" w:rsidRDefault="009868EB" w:rsidP="00AE68A9">
            <w:pPr>
              <w:spacing w:line="16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208E3">
              <w:rPr>
                <w:rFonts w:ascii="標楷體" w:eastAsia="標楷體" w:hAnsi="標楷體" w:hint="eastAsia"/>
                <w:b/>
                <w:sz w:val="18"/>
                <w:szCs w:val="18"/>
              </w:rPr>
              <w:t>□未訂定。</w:t>
            </w:r>
          </w:p>
        </w:tc>
      </w:tr>
      <w:tr w:rsidR="004208E3" w:rsidRPr="004208E3" w:rsidTr="00353E8E">
        <w:trPr>
          <w:cantSplit/>
          <w:trHeight w:hRule="exact" w:val="488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性別工作平等法第14條、</w:t>
            </w:r>
          </w:p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勞工請假規則第4條第</w:t>
            </w:r>
            <w:r w:rsidR="00A54751" w:rsidRPr="004208E3">
              <w:rPr>
                <w:rFonts w:ascii="標楷體" w:eastAsia="標楷體" w:hint="eastAsia"/>
                <w:spacing w:val="-20"/>
                <w:sz w:val="20"/>
              </w:rPr>
              <w:t>1</w:t>
            </w:r>
            <w:r w:rsidRPr="004208E3">
              <w:rPr>
                <w:rFonts w:ascii="標楷體" w:eastAsia="標楷體" w:hint="eastAsia"/>
                <w:spacing w:val="-20"/>
                <w:sz w:val="20"/>
              </w:rPr>
              <w:t>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52617A">
            <w:pPr>
              <w:spacing w:line="180" w:lineRule="exact"/>
              <w:jc w:val="both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雇主</w:t>
            </w:r>
            <w:r w:rsidR="0052617A" w:rsidRPr="004208E3">
              <w:rPr>
                <w:rFonts w:ascii="標楷體" w:eastAsia="標楷體" w:hint="eastAsia"/>
                <w:sz w:val="20"/>
              </w:rPr>
              <w:t>有</w:t>
            </w:r>
            <w:r w:rsidRPr="004208E3">
              <w:rPr>
                <w:rFonts w:ascii="標楷體" w:eastAsia="標楷體" w:hint="eastAsia"/>
                <w:sz w:val="20"/>
              </w:rPr>
              <w:t>給</w:t>
            </w:r>
            <w:r w:rsidR="0052617A" w:rsidRPr="004208E3">
              <w:rPr>
                <w:rFonts w:ascii="標楷體" w:eastAsia="標楷體" w:hint="eastAsia"/>
                <w:sz w:val="20"/>
              </w:rPr>
              <w:t>予</w:t>
            </w:r>
            <w:r w:rsidR="0052617A" w:rsidRPr="004208E3">
              <w:rPr>
                <w:rFonts w:ascii="標楷體" w:eastAsia="標楷體" w:hAnsi="標楷體" w:hint="eastAsia"/>
                <w:sz w:val="20"/>
              </w:rPr>
              <w:t>生理假</w:t>
            </w:r>
            <w:r w:rsidR="00D46458" w:rsidRPr="004208E3">
              <w:rPr>
                <w:rFonts w:ascii="標楷體" w:eastAsia="標楷體" w:hAnsi="標楷體" w:hint="eastAsia"/>
                <w:sz w:val="20"/>
              </w:rPr>
              <w:t>，</w:t>
            </w:r>
            <w:r w:rsidR="0052617A" w:rsidRPr="004208E3">
              <w:rPr>
                <w:rFonts w:ascii="標楷體" w:eastAsia="標楷體" w:hAnsi="標楷體" w:hint="eastAsia"/>
                <w:sz w:val="20"/>
              </w:rPr>
              <w:t>生理假工資</w:t>
            </w:r>
            <w:r w:rsidR="00D46458" w:rsidRPr="004208E3">
              <w:rPr>
                <w:rFonts w:ascii="標楷體" w:eastAsia="標楷體" w:hAnsi="標楷體" w:hint="eastAsia"/>
                <w:sz w:val="20"/>
              </w:rPr>
              <w:t>並</w:t>
            </w:r>
            <w:r w:rsidRPr="004208E3">
              <w:rPr>
                <w:rFonts w:ascii="標楷體" w:eastAsia="標楷體" w:hAnsi="標楷體" w:hint="eastAsia"/>
                <w:sz w:val="20"/>
              </w:rPr>
              <w:t>依規定給予（檢查人事規章、出勤報表）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657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性別工作平等法第15條第1項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jc w:val="both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女性受</w:t>
            </w:r>
            <w:proofErr w:type="gramStart"/>
            <w:r w:rsidRPr="004208E3">
              <w:rPr>
                <w:rFonts w:ascii="標楷體" w:eastAsia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  <w:sz w:val="20"/>
              </w:rPr>
              <w:t>者妊娠2個月以上未滿3個月或未滿2</w:t>
            </w:r>
            <w:r w:rsidR="0052617A" w:rsidRPr="004208E3">
              <w:rPr>
                <w:rFonts w:ascii="標楷體" w:eastAsia="標楷體" w:hint="eastAsia"/>
                <w:sz w:val="20"/>
              </w:rPr>
              <w:t>個月流產者，有</w:t>
            </w:r>
            <w:r w:rsidRPr="004208E3">
              <w:rPr>
                <w:rFonts w:ascii="標楷體" w:eastAsia="標楷體" w:hint="eastAsia"/>
                <w:sz w:val="20"/>
              </w:rPr>
              <w:t>使其停止工作。</w:t>
            </w:r>
            <w:r w:rsidRPr="004208E3">
              <w:rPr>
                <w:rFonts w:ascii="標楷體" w:eastAsia="標楷體" w:hAnsi="標楷體" w:hint="eastAsia"/>
                <w:sz w:val="20"/>
              </w:rPr>
              <w:t>（檢查人事規章、出勤報表）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A54751">
        <w:trPr>
          <w:cantSplit/>
          <w:trHeight w:hRule="exact" w:val="758"/>
          <w:jc w:val="center"/>
        </w:trPr>
        <w:tc>
          <w:tcPr>
            <w:tcW w:w="256" w:type="dxa"/>
            <w:vMerge/>
            <w:vAlign w:val="center"/>
          </w:tcPr>
          <w:p w:rsidR="00A54751" w:rsidRPr="004208E3" w:rsidRDefault="00A54751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54751" w:rsidRPr="004208E3" w:rsidRDefault="00A54751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A54751" w:rsidRPr="004208E3" w:rsidRDefault="00A54751" w:rsidP="00A54751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性別工作平等法第15條第3項、</w:t>
            </w:r>
          </w:p>
          <w:p w:rsidR="00A54751" w:rsidRPr="004208E3" w:rsidRDefault="00A54751" w:rsidP="00A54751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勞工請假規則第4條第2項</w:t>
            </w:r>
          </w:p>
        </w:tc>
        <w:tc>
          <w:tcPr>
            <w:tcW w:w="5160" w:type="dxa"/>
            <w:vAlign w:val="center"/>
          </w:tcPr>
          <w:p w:rsidR="00A54751" w:rsidRPr="004208E3" w:rsidRDefault="00A54751" w:rsidP="00AE68A9">
            <w:pPr>
              <w:spacing w:line="180" w:lineRule="exact"/>
              <w:jc w:val="both"/>
              <w:rPr>
                <w:rFonts w:ascii="標楷體" w:eastAsia="標楷體"/>
                <w:sz w:val="20"/>
              </w:rPr>
            </w:pPr>
            <w:r w:rsidRPr="004208E3">
              <w:rPr>
                <w:rFonts w:ascii="標楷體" w:eastAsia="標楷體" w:hint="eastAsia"/>
                <w:sz w:val="20"/>
              </w:rPr>
              <w:t>受</w:t>
            </w:r>
            <w:proofErr w:type="gramStart"/>
            <w:r w:rsidRPr="004208E3">
              <w:rPr>
                <w:rFonts w:ascii="標楷體" w:eastAsia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  <w:sz w:val="20"/>
              </w:rPr>
              <w:t>者經醫師診斷需安胎休養者，雇主給予其治療、照護或休養期間之請假，並依規定給予工資。(檢查人事規章、出勤報表)</w:t>
            </w:r>
          </w:p>
        </w:tc>
        <w:tc>
          <w:tcPr>
            <w:tcW w:w="2373" w:type="dxa"/>
            <w:vAlign w:val="center"/>
          </w:tcPr>
          <w:p w:rsidR="00A54751" w:rsidRPr="004208E3" w:rsidRDefault="00A54751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A54751">
        <w:trPr>
          <w:cantSplit/>
          <w:trHeight w:hRule="exact" w:val="1183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性別工作平等法第15條第4項</w:t>
            </w:r>
          </w:p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rPr>
                <w:rFonts w:ascii="標楷體" w:eastAsia="標楷體"/>
                <w:b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及第5項</w:t>
            </w:r>
          </w:p>
        </w:tc>
        <w:tc>
          <w:tcPr>
            <w:tcW w:w="5160" w:type="dxa"/>
            <w:vAlign w:val="center"/>
          </w:tcPr>
          <w:p w:rsidR="009868EB" w:rsidRPr="004208E3" w:rsidRDefault="00A54751" w:rsidP="00D46458">
            <w:pPr>
              <w:pStyle w:val="a8"/>
              <w:tabs>
                <w:tab w:val="clear" w:pos="4153"/>
                <w:tab w:val="clear" w:pos="8306"/>
              </w:tabs>
              <w:spacing w:line="180" w:lineRule="exact"/>
              <w:jc w:val="both"/>
              <w:rPr>
                <w:rFonts w:ascii="標楷體" w:eastAsia="標楷體"/>
              </w:rPr>
            </w:pPr>
            <w:r w:rsidRPr="004208E3">
              <w:rPr>
                <w:rFonts w:ascii="標楷體" w:eastAsia="標楷體" w:hint="eastAsia"/>
              </w:rPr>
              <w:t>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者妊娠</w:t>
            </w:r>
            <w:proofErr w:type="gramStart"/>
            <w:r w:rsidRPr="004208E3">
              <w:rPr>
                <w:rFonts w:ascii="標楷體" w:eastAsia="標楷體" w:hint="eastAsia"/>
              </w:rPr>
              <w:t>期間，</w:t>
            </w:r>
            <w:proofErr w:type="gramEnd"/>
            <w:r w:rsidRPr="004208E3">
              <w:rPr>
                <w:rFonts w:ascii="標楷體" w:eastAsia="標楷體" w:hint="eastAsia"/>
              </w:rPr>
              <w:t>雇主應給予</w:t>
            </w:r>
            <w:proofErr w:type="gramStart"/>
            <w:r w:rsidRPr="004208E3">
              <w:rPr>
                <w:rFonts w:ascii="標楷體" w:eastAsia="標楷體" w:hint="eastAsia"/>
              </w:rPr>
              <w:t>產檢假五日</w:t>
            </w:r>
            <w:proofErr w:type="gramEnd"/>
            <w:r w:rsidRPr="004208E3">
              <w:rPr>
                <w:rFonts w:ascii="標楷體" w:eastAsia="標楷體" w:hint="eastAsia"/>
              </w:rPr>
              <w:t>。受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者於其配偶分娩時，雇主應給予陪產假五日。</w:t>
            </w:r>
            <w:proofErr w:type="gramStart"/>
            <w:r w:rsidRPr="004208E3">
              <w:rPr>
                <w:rFonts w:ascii="標楷體" w:eastAsia="標楷體" w:hint="eastAsia"/>
              </w:rPr>
              <w:t>產檢假及</w:t>
            </w:r>
            <w:proofErr w:type="gramEnd"/>
            <w:r w:rsidRPr="004208E3">
              <w:rPr>
                <w:rFonts w:ascii="標楷體" w:eastAsia="標楷體" w:hint="eastAsia"/>
              </w:rPr>
              <w:t>陪產假</w:t>
            </w:r>
            <w:proofErr w:type="gramStart"/>
            <w:r w:rsidRPr="004208E3">
              <w:rPr>
                <w:rFonts w:ascii="標楷體" w:eastAsia="標楷體" w:hint="eastAsia"/>
              </w:rPr>
              <w:t>期間，</w:t>
            </w:r>
            <w:proofErr w:type="gramEnd"/>
            <w:r w:rsidRPr="004208E3">
              <w:rPr>
                <w:rFonts w:ascii="標楷體" w:eastAsia="標楷體" w:hint="eastAsia"/>
              </w:rPr>
              <w:t>薪資照給。</w:t>
            </w:r>
            <w:bookmarkStart w:id="0" w:name="_GoBack"/>
            <w:bookmarkEnd w:id="0"/>
            <w:r w:rsidR="009868EB" w:rsidRPr="004208E3">
              <w:rPr>
                <w:rFonts w:ascii="標楷體" w:eastAsia="標楷體" w:hAnsi="標楷體" w:hint="eastAsia"/>
              </w:rPr>
              <w:t>（檢查人事規章、出勤報表）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807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性別工作平等法第16條</w:t>
            </w:r>
          </w:p>
          <w:p w:rsidR="009868EB" w:rsidRPr="004208E3" w:rsidRDefault="009868EB" w:rsidP="00D46458">
            <w:pPr>
              <w:spacing w:line="180" w:lineRule="exact"/>
              <w:ind w:right="-57"/>
              <w:jc w:val="both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5160" w:type="dxa"/>
            <w:vAlign w:val="center"/>
          </w:tcPr>
          <w:p w:rsidR="009868EB" w:rsidRPr="004208E3" w:rsidRDefault="009868EB" w:rsidP="00A54751">
            <w:pPr>
              <w:pStyle w:val="a8"/>
              <w:spacing w:line="180" w:lineRule="exact"/>
              <w:jc w:val="both"/>
              <w:rPr>
                <w:rFonts w:ascii="標楷體" w:eastAsia="標楷體"/>
              </w:rPr>
            </w:pPr>
            <w:r w:rsidRPr="004208E3">
              <w:rPr>
                <w:rFonts w:ascii="標楷體" w:eastAsia="標楷體" w:hint="eastAsia"/>
              </w:rPr>
              <w:t>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</w:t>
            </w:r>
            <w:proofErr w:type="gramStart"/>
            <w:r w:rsidRPr="004208E3">
              <w:rPr>
                <w:rFonts w:ascii="標楷體" w:eastAsia="標楷體" w:hint="eastAsia"/>
              </w:rPr>
              <w:t>任職滿</w:t>
            </w:r>
            <w:r w:rsidR="0052617A" w:rsidRPr="004208E3">
              <w:rPr>
                <w:rFonts w:ascii="標楷體" w:eastAsia="標楷體" w:hint="eastAsia"/>
              </w:rPr>
              <w:t>半</w:t>
            </w:r>
            <w:r w:rsidRPr="004208E3">
              <w:rPr>
                <w:rFonts w:ascii="標楷體" w:eastAsia="標楷體" w:hint="eastAsia"/>
              </w:rPr>
              <w:t>年後</w:t>
            </w:r>
            <w:proofErr w:type="gramEnd"/>
            <w:r w:rsidRPr="004208E3">
              <w:rPr>
                <w:rFonts w:ascii="標楷體" w:eastAsia="標楷體" w:hint="eastAsia"/>
              </w:rPr>
              <w:t>，於每一子女滿3</w:t>
            </w:r>
            <w:r w:rsidR="0052617A" w:rsidRPr="004208E3">
              <w:rPr>
                <w:rFonts w:ascii="標楷體" w:eastAsia="標楷體" w:hint="eastAsia"/>
              </w:rPr>
              <w:t>歲前，申請育嬰留職停薪，無遭</w:t>
            </w:r>
            <w:r w:rsidRPr="004208E3">
              <w:rPr>
                <w:rFonts w:ascii="標楷體" w:eastAsia="標楷體" w:hint="eastAsia"/>
              </w:rPr>
              <w:t>雇主拒絕。</w:t>
            </w:r>
            <w:r w:rsidRPr="004208E3">
              <w:rPr>
                <w:rFonts w:ascii="標楷體" w:eastAsia="標楷體" w:hAnsi="標楷體" w:hint="eastAsia"/>
              </w:rPr>
              <w:t>（檢查人事規章、出勤報表）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807"/>
          <w:jc w:val="center"/>
        </w:trPr>
        <w:tc>
          <w:tcPr>
            <w:tcW w:w="256" w:type="dxa"/>
            <w:vMerge/>
            <w:vAlign w:val="center"/>
          </w:tcPr>
          <w:p w:rsidR="00A54751" w:rsidRPr="004208E3" w:rsidRDefault="00A54751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54751" w:rsidRPr="004208E3" w:rsidRDefault="00A54751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A54751" w:rsidRPr="004208E3" w:rsidRDefault="00A54751" w:rsidP="00A54751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性別工作平等法第17條</w:t>
            </w:r>
          </w:p>
        </w:tc>
        <w:tc>
          <w:tcPr>
            <w:tcW w:w="5160" w:type="dxa"/>
            <w:vAlign w:val="center"/>
          </w:tcPr>
          <w:p w:rsidR="00A54751" w:rsidRPr="004208E3" w:rsidRDefault="00A54751" w:rsidP="0052617A">
            <w:pPr>
              <w:pStyle w:val="a8"/>
              <w:spacing w:line="180" w:lineRule="exact"/>
              <w:jc w:val="both"/>
              <w:rPr>
                <w:rFonts w:ascii="標楷體" w:eastAsia="標楷體"/>
              </w:rPr>
            </w:pPr>
            <w:r w:rsidRPr="004208E3">
              <w:rPr>
                <w:rFonts w:ascii="標楷體" w:eastAsia="標楷體" w:hint="eastAsia"/>
              </w:rPr>
              <w:t>申請復職時，雇主未拒絕受</w:t>
            </w:r>
            <w:proofErr w:type="gramStart"/>
            <w:r w:rsidRPr="004208E3">
              <w:rPr>
                <w:rFonts w:ascii="標楷體" w:eastAsia="標楷體" w:hint="eastAsia"/>
              </w:rPr>
              <w:t>僱</w:t>
            </w:r>
            <w:proofErr w:type="gramEnd"/>
            <w:r w:rsidRPr="004208E3">
              <w:rPr>
                <w:rFonts w:ascii="標楷體" w:eastAsia="標楷體" w:hint="eastAsia"/>
              </w:rPr>
              <w:t>者復職。</w:t>
            </w:r>
            <w:r w:rsidRPr="004208E3">
              <w:rPr>
                <w:rFonts w:ascii="標楷體" w:eastAsia="標楷體" w:hAnsi="標楷體" w:hint="eastAsia"/>
              </w:rPr>
              <w:t>（檢查人事規章、出勤報表）</w:t>
            </w:r>
          </w:p>
        </w:tc>
        <w:tc>
          <w:tcPr>
            <w:tcW w:w="2373" w:type="dxa"/>
            <w:vAlign w:val="center"/>
          </w:tcPr>
          <w:p w:rsidR="00A54751" w:rsidRPr="004208E3" w:rsidRDefault="00A54751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809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性別工作平等法第18條第1項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52617A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子女未滿一歲須受</w:t>
            </w:r>
            <w:proofErr w:type="gramStart"/>
            <w:r w:rsidRPr="004208E3">
              <w:rPr>
                <w:rFonts w:ascii="標楷體" w:eastAsia="標楷體" w:hAnsi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Ansi="標楷體" w:hint="eastAsia"/>
                <w:sz w:val="20"/>
              </w:rPr>
              <w:t>者親自哺乳者，除規定之休息時間外，雇主每日另給哺乳時間2次，每次以30分鐘為度。（檢查是否訂有哺乳時間申請制度及近1年實際申請勞工人數）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813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208E3">
              <w:rPr>
                <w:rFonts w:ascii="標楷體" w:eastAsia="標楷體" w:hAnsi="標楷體" w:hint="eastAsia"/>
                <w:spacing w:val="-20"/>
                <w:sz w:val="20"/>
              </w:rPr>
              <w:t>性別工作平等法第20條</w:t>
            </w:r>
          </w:p>
        </w:tc>
        <w:tc>
          <w:tcPr>
            <w:tcW w:w="5160" w:type="dxa"/>
            <w:vAlign w:val="center"/>
          </w:tcPr>
          <w:p w:rsidR="009868EB" w:rsidRPr="004208E3" w:rsidRDefault="0052617A" w:rsidP="00AE68A9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雇主同意</w:t>
            </w:r>
            <w:r w:rsidR="009868EB" w:rsidRPr="004208E3">
              <w:rPr>
                <w:rFonts w:ascii="標楷體" w:eastAsia="標楷體" w:hAnsi="標楷體" w:hint="eastAsia"/>
                <w:sz w:val="20"/>
              </w:rPr>
              <w:t>受</w:t>
            </w:r>
            <w:proofErr w:type="gramStart"/>
            <w:r w:rsidR="009868EB" w:rsidRPr="004208E3">
              <w:rPr>
                <w:rFonts w:ascii="標楷體" w:eastAsia="標楷體" w:hAnsi="標楷體" w:hint="eastAsia"/>
                <w:sz w:val="20"/>
              </w:rPr>
              <w:t>僱</w:t>
            </w:r>
            <w:proofErr w:type="gramEnd"/>
            <w:r w:rsidR="009868EB" w:rsidRPr="004208E3">
              <w:rPr>
                <w:rFonts w:ascii="標楷體" w:eastAsia="標楷體" w:hAnsi="標楷體" w:hint="eastAsia"/>
                <w:sz w:val="20"/>
              </w:rPr>
              <w:t>者因其家庭成員預防接種、發生嚴重之疾病或其他重大事故須親自照顧，而申請家庭照顧假之請求。（檢查人事規章、出勤報表）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642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208E3">
              <w:rPr>
                <w:rFonts w:ascii="標楷體" w:eastAsia="標楷體" w:hAnsi="標楷體" w:hint="eastAsia"/>
                <w:spacing w:val="-20"/>
                <w:sz w:val="20"/>
              </w:rPr>
              <w:t>性別工作平等法第23條第1項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僱用受</w:t>
            </w:r>
            <w:proofErr w:type="gramStart"/>
            <w:r w:rsidRPr="004208E3">
              <w:rPr>
                <w:rFonts w:ascii="標楷體" w:eastAsia="標楷體" w:hAnsi="標楷體" w:hint="eastAsia"/>
                <w:sz w:val="20"/>
              </w:rPr>
              <w:t>僱</w:t>
            </w:r>
            <w:proofErr w:type="gramEnd"/>
            <w:r w:rsidRPr="004208E3">
              <w:rPr>
                <w:rFonts w:ascii="標楷體" w:eastAsia="標楷體" w:hAnsi="標楷體" w:hint="eastAsia"/>
                <w:sz w:val="20"/>
              </w:rPr>
              <w:t>者250</w:t>
            </w:r>
            <w:r w:rsidR="0052617A" w:rsidRPr="004208E3">
              <w:rPr>
                <w:rFonts w:ascii="標楷體" w:eastAsia="標楷體" w:hAnsi="標楷體" w:hint="eastAsia"/>
                <w:sz w:val="20"/>
              </w:rPr>
              <w:t>人以上之雇主，有</w:t>
            </w:r>
            <w:r w:rsidRPr="004208E3">
              <w:rPr>
                <w:rFonts w:ascii="標楷體" w:eastAsia="標楷體" w:hAnsi="標楷體" w:hint="eastAsia"/>
                <w:sz w:val="20"/>
              </w:rPr>
              <w:t>設置托兒設施或提供適當之托兒措施。（檢查是否設置托兒設施或措施）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335"/>
          <w:jc w:val="center"/>
        </w:trPr>
        <w:tc>
          <w:tcPr>
            <w:tcW w:w="256" w:type="dxa"/>
            <w:vMerge w:val="restart"/>
            <w:vAlign w:val="center"/>
          </w:tcPr>
          <w:p w:rsidR="009868EB" w:rsidRPr="004208E3" w:rsidRDefault="009868EB" w:rsidP="00AE68A9">
            <w:pPr>
              <w:snapToGrid w:val="0"/>
              <w:spacing w:line="180" w:lineRule="auto"/>
              <w:rPr>
                <w:rFonts w:ascii="標楷體" w:eastAsia="標楷體"/>
                <w:sz w:val="16"/>
                <w:szCs w:val="16"/>
              </w:rPr>
            </w:pPr>
            <w:r w:rsidRPr="004208E3">
              <w:rPr>
                <w:rFonts w:ascii="標楷體" w:eastAsia="標楷體" w:hint="eastAsia"/>
                <w:sz w:val="16"/>
                <w:szCs w:val="16"/>
              </w:rPr>
              <w:t>勞工退休</w:t>
            </w: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208E3">
              <w:rPr>
                <w:rFonts w:ascii="標楷體" w:eastAsia="標楷體" w:hAnsi="標楷體" w:hint="eastAsia"/>
                <w:spacing w:val="-20"/>
                <w:sz w:val="20"/>
              </w:rPr>
              <w:t>勞工退休金條例第13條第1項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依規定</w:t>
            </w:r>
            <w:proofErr w:type="gramStart"/>
            <w:r w:rsidRPr="004208E3">
              <w:rPr>
                <w:rFonts w:ascii="標楷體" w:eastAsia="標楷體" w:hAnsi="標楷體" w:hint="eastAsia"/>
                <w:sz w:val="20"/>
              </w:rPr>
              <w:t>提撥</w:t>
            </w:r>
            <w:proofErr w:type="gramEnd"/>
            <w:r w:rsidRPr="004208E3">
              <w:rPr>
                <w:rFonts w:ascii="標楷體" w:eastAsia="標楷體" w:hAnsi="標楷體" w:hint="eastAsia"/>
                <w:sz w:val="20"/>
              </w:rPr>
              <w:t>舊制勞工退休準備金。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353E8E">
        <w:trPr>
          <w:cantSplit/>
          <w:trHeight w:hRule="exact" w:val="339"/>
          <w:jc w:val="center"/>
        </w:trPr>
        <w:tc>
          <w:tcPr>
            <w:tcW w:w="256" w:type="dxa"/>
            <w:vMerge/>
            <w:vAlign w:val="center"/>
          </w:tcPr>
          <w:p w:rsidR="009868EB" w:rsidRPr="004208E3" w:rsidRDefault="009868EB" w:rsidP="00AE68A9">
            <w:pPr>
              <w:snapToGrid w:val="0"/>
              <w:spacing w:line="180" w:lineRule="auto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9868EB" w:rsidRPr="004208E3" w:rsidRDefault="009868EB" w:rsidP="00AE68A9">
            <w:pPr>
              <w:spacing w:line="180" w:lineRule="exact"/>
              <w:ind w:leftChars="-4" w:left="1" w:right="-57" w:hangingChars="7" w:hanging="1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208E3">
              <w:rPr>
                <w:rFonts w:ascii="標楷體" w:eastAsia="標楷體" w:hAnsi="標楷體" w:hint="eastAsia"/>
                <w:spacing w:val="-20"/>
                <w:sz w:val="20"/>
              </w:rPr>
              <w:t>勞工退休金條例第14條第1項</w:t>
            </w:r>
          </w:p>
        </w:tc>
        <w:tc>
          <w:tcPr>
            <w:tcW w:w="5160" w:type="dxa"/>
            <w:vAlign w:val="center"/>
          </w:tcPr>
          <w:p w:rsidR="009868EB" w:rsidRPr="004208E3" w:rsidRDefault="009868EB" w:rsidP="00AE68A9">
            <w:pPr>
              <w:spacing w:line="180" w:lineRule="exact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 w:hint="eastAsia"/>
                <w:sz w:val="20"/>
              </w:rPr>
              <w:t>依規定提繳勞工個人退休金。</w:t>
            </w:r>
          </w:p>
        </w:tc>
        <w:tc>
          <w:tcPr>
            <w:tcW w:w="2373" w:type="dxa"/>
            <w:vAlign w:val="center"/>
          </w:tcPr>
          <w:p w:rsidR="009868EB" w:rsidRPr="004208E3" w:rsidRDefault="009868EB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4208E3" w:rsidRPr="004208E3" w:rsidTr="00107B29">
        <w:trPr>
          <w:cantSplit/>
          <w:trHeight w:hRule="exact" w:val="819"/>
          <w:jc w:val="center"/>
        </w:trPr>
        <w:tc>
          <w:tcPr>
            <w:tcW w:w="256" w:type="dxa"/>
            <w:vMerge w:val="restart"/>
            <w:vAlign w:val="center"/>
          </w:tcPr>
          <w:p w:rsidR="00107B29" w:rsidRPr="004208E3" w:rsidRDefault="00107B29" w:rsidP="00AE68A9">
            <w:pPr>
              <w:spacing w:line="180" w:lineRule="exact"/>
              <w:rPr>
                <w:rFonts w:ascii="標楷體" w:eastAsia="標楷體"/>
                <w:sz w:val="16"/>
                <w:szCs w:val="16"/>
              </w:rPr>
            </w:pPr>
            <w:r w:rsidRPr="004208E3">
              <w:rPr>
                <w:rFonts w:ascii="標楷體"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480" w:type="dxa"/>
            <w:vAlign w:val="center"/>
          </w:tcPr>
          <w:p w:rsidR="00107B29" w:rsidRPr="004208E3" w:rsidRDefault="00107B29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107B29" w:rsidRPr="004208E3" w:rsidRDefault="00107B29" w:rsidP="00AE68A9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就業服務法第5條</w:t>
            </w:r>
            <w:r w:rsidR="00042C31" w:rsidRPr="004208E3">
              <w:rPr>
                <w:rFonts w:ascii="標楷體" w:eastAsia="標楷體" w:hint="eastAsia"/>
                <w:spacing w:val="-20"/>
                <w:sz w:val="20"/>
              </w:rPr>
              <w:t>第1項</w:t>
            </w:r>
          </w:p>
        </w:tc>
        <w:tc>
          <w:tcPr>
            <w:tcW w:w="5160" w:type="dxa"/>
            <w:vAlign w:val="center"/>
          </w:tcPr>
          <w:p w:rsidR="00107B29" w:rsidRPr="004208E3" w:rsidRDefault="00107B29" w:rsidP="00107B29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208E3">
              <w:rPr>
                <w:rFonts w:ascii="標楷體" w:eastAsia="標楷體" w:hAnsi="標楷體"/>
                <w:sz w:val="20"/>
              </w:rPr>
              <w:t>雇主對求職人或所僱用員工，</w:t>
            </w:r>
            <w:r w:rsidRPr="004208E3">
              <w:rPr>
                <w:rFonts w:ascii="標楷體" w:eastAsia="標楷體" w:hAnsi="標楷體" w:hint="eastAsia"/>
                <w:sz w:val="20"/>
              </w:rPr>
              <w:t>未以</w:t>
            </w:r>
            <w:r w:rsidRPr="004208E3">
              <w:rPr>
                <w:rFonts w:ascii="標楷體" w:eastAsia="標楷體" w:hAnsi="標楷體"/>
                <w:sz w:val="20"/>
              </w:rPr>
              <w:t>種族、階級、語言、思想、宗教、黨派、籍貫、出生地、性別、性傾向、年齡、婚</w:t>
            </w:r>
          </w:p>
          <w:p w:rsidR="00107B29" w:rsidRPr="004208E3" w:rsidRDefault="00107B29" w:rsidP="00107B29">
            <w:pPr>
              <w:spacing w:line="180" w:lineRule="exact"/>
              <w:rPr>
                <w:rFonts w:ascii="標楷體" w:eastAsia="標楷體"/>
                <w:spacing w:val="-20"/>
                <w:sz w:val="20"/>
              </w:rPr>
            </w:pPr>
            <w:proofErr w:type="gramStart"/>
            <w:r w:rsidRPr="004208E3">
              <w:rPr>
                <w:rFonts w:ascii="標楷體" w:eastAsia="標楷體" w:hAnsi="標楷體" w:cs="新細明體"/>
                <w:kern w:val="0"/>
                <w:sz w:val="20"/>
              </w:rPr>
              <w:t>姻</w:t>
            </w:r>
            <w:proofErr w:type="gramEnd"/>
            <w:r w:rsidRPr="004208E3">
              <w:rPr>
                <w:rFonts w:ascii="標楷體" w:eastAsia="標楷體" w:hAnsi="標楷體" w:cs="新細明體"/>
                <w:kern w:val="0"/>
                <w:sz w:val="20"/>
              </w:rPr>
              <w:t>、容貌、五官、身心障礙或以往工會會員身分為由，予以歧視</w:t>
            </w:r>
            <w:r w:rsidRPr="004208E3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  <w:tc>
          <w:tcPr>
            <w:tcW w:w="2373" w:type="dxa"/>
            <w:vAlign w:val="center"/>
          </w:tcPr>
          <w:p w:rsidR="00107B29" w:rsidRPr="004208E3" w:rsidRDefault="00107B29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  <w:tr w:rsidR="00107B29" w:rsidRPr="004208E3" w:rsidTr="00353E8E">
        <w:trPr>
          <w:cantSplit/>
          <w:trHeight w:hRule="exact" w:val="438"/>
          <w:jc w:val="center"/>
        </w:trPr>
        <w:tc>
          <w:tcPr>
            <w:tcW w:w="256" w:type="dxa"/>
            <w:vMerge/>
            <w:vAlign w:val="center"/>
          </w:tcPr>
          <w:p w:rsidR="00107B29" w:rsidRPr="004208E3" w:rsidRDefault="00107B29" w:rsidP="00AE68A9">
            <w:pPr>
              <w:spacing w:line="180" w:lineRule="exac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07B29" w:rsidRPr="004208E3" w:rsidRDefault="00107B29" w:rsidP="00AE68A9">
            <w:pPr>
              <w:spacing w:line="180" w:lineRule="exact"/>
              <w:rPr>
                <w:rFonts w:ascii="華康中楷體" w:eastAsia="華康中楷體"/>
                <w:sz w:val="16"/>
              </w:rPr>
            </w:pPr>
          </w:p>
        </w:tc>
        <w:tc>
          <w:tcPr>
            <w:tcW w:w="2654" w:type="dxa"/>
            <w:vAlign w:val="center"/>
          </w:tcPr>
          <w:p w:rsidR="00107B29" w:rsidRPr="004208E3" w:rsidRDefault="00107B29" w:rsidP="00045A84">
            <w:pPr>
              <w:spacing w:line="180" w:lineRule="exact"/>
              <w:ind w:leftChars="-4" w:left="1" w:right="-58" w:hangingChars="7" w:hanging="11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職工福利金條例第2條</w:t>
            </w:r>
          </w:p>
        </w:tc>
        <w:tc>
          <w:tcPr>
            <w:tcW w:w="5160" w:type="dxa"/>
            <w:vAlign w:val="center"/>
          </w:tcPr>
          <w:p w:rsidR="00107B29" w:rsidRPr="004208E3" w:rsidRDefault="00107B29" w:rsidP="00045A84">
            <w:pPr>
              <w:spacing w:line="180" w:lineRule="exact"/>
              <w:rPr>
                <w:rFonts w:ascii="標楷體" w:eastAsia="標楷體"/>
                <w:spacing w:val="-20"/>
                <w:sz w:val="20"/>
              </w:rPr>
            </w:pPr>
            <w:r w:rsidRPr="004208E3">
              <w:rPr>
                <w:rFonts w:ascii="標楷體" w:eastAsia="標楷體" w:hint="eastAsia"/>
                <w:spacing w:val="-20"/>
                <w:sz w:val="20"/>
              </w:rPr>
              <w:t>僱用職工50人以上之金融機構、公司、行號、農、漁、牧場等企業組織有足額</w:t>
            </w:r>
            <w:proofErr w:type="gramStart"/>
            <w:r w:rsidRPr="004208E3">
              <w:rPr>
                <w:rFonts w:ascii="標楷體" w:eastAsia="標楷體" w:hint="eastAsia"/>
                <w:spacing w:val="-20"/>
                <w:sz w:val="20"/>
              </w:rPr>
              <w:t>提撥</w:t>
            </w:r>
            <w:proofErr w:type="gramEnd"/>
            <w:r w:rsidRPr="004208E3">
              <w:rPr>
                <w:rFonts w:ascii="標楷體" w:eastAsia="標楷體" w:hint="eastAsia"/>
                <w:spacing w:val="-20"/>
                <w:sz w:val="20"/>
              </w:rPr>
              <w:t>職工福利金。</w:t>
            </w:r>
          </w:p>
        </w:tc>
        <w:tc>
          <w:tcPr>
            <w:tcW w:w="2373" w:type="dxa"/>
            <w:vAlign w:val="center"/>
          </w:tcPr>
          <w:p w:rsidR="00107B29" w:rsidRPr="004208E3" w:rsidRDefault="00107B29" w:rsidP="00AE68A9">
            <w:pPr>
              <w:spacing w:line="160" w:lineRule="atLeast"/>
              <w:rPr>
                <w:rFonts w:ascii="標楷體" w:eastAsia="標楷體"/>
                <w:sz w:val="20"/>
              </w:rPr>
            </w:pPr>
          </w:p>
        </w:tc>
      </w:tr>
    </w:tbl>
    <w:p w:rsidR="009868EB" w:rsidRPr="004208E3" w:rsidRDefault="009868EB" w:rsidP="009868EB">
      <w:pPr>
        <w:spacing w:line="100" w:lineRule="exact"/>
        <w:ind w:left="357" w:firstLine="125"/>
        <w:rPr>
          <w:rFonts w:eastAsia="標楷體"/>
          <w:sz w:val="16"/>
        </w:rPr>
      </w:pPr>
    </w:p>
    <w:p w:rsidR="009868EB" w:rsidRPr="004208E3" w:rsidRDefault="009868EB" w:rsidP="009868EB">
      <w:pPr>
        <w:pStyle w:val="DefaultText"/>
        <w:widowControl w:val="0"/>
        <w:overflowPunct/>
        <w:autoSpaceDE/>
        <w:autoSpaceDN/>
        <w:rPr>
          <w:rFonts w:eastAsia="標楷體"/>
          <w:b/>
        </w:rPr>
      </w:pPr>
    </w:p>
    <w:p w:rsidR="00822746" w:rsidRPr="004208E3" w:rsidRDefault="00822746" w:rsidP="0045494B">
      <w:pPr>
        <w:rPr>
          <w:rFonts w:ascii="標楷體" w:eastAsia="標楷體" w:hAnsi="標楷體"/>
          <w:b/>
          <w:sz w:val="28"/>
          <w:szCs w:val="28"/>
        </w:rPr>
      </w:pPr>
    </w:p>
    <w:sectPr w:rsidR="00822746" w:rsidRPr="004208E3" w:rsidSect="00723A1B">
      <w:footerReference w:type="even" r:id="rId7"/>
      <w:footerReference w:type="default" r:id="rId8"/>
      <w:pgSz w:w="11906" w:h="16838" w:code="9"/>
      <w:pgMar w:top="567" w:right="1361" w:bottom="142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B9" w:rsidRDefault="00533EB9">
      <w:r>
        <w:separator/>
      </w:r>
    </w:p>
  </w:endnote>
  <w:endnote w:type="continuationSeparator" w:id="0">
    <w:p w:rsidR="00533EB9" w:rsidRDefault="0053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85" w:usb1="08080000" w:usb2="00000010" w:usb3="00000000" w:csb0="0010000A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54" w:rsidRDefault="00AA757C" w:rsidP="00AC11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254" w:rsidRDefault="001B12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54" w:rsidRDefault="00AA757C" w:rsidP="005932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266">
      <w:rPr>
        <w:rStyle w:val="a5"/>
        <w:noProof/>
      </w:rPr>
      <w:t>2</w:t>
    </w:r>
    <w:r>
      <w:rPr>
        <w:rStyle w:val="a5"/>
      </w:rPr>
      <w:fldChar w:fldCharType="end"/>
    </w:r>
  </w:p>
  <w:p w:rsidR="001B1254" w:rsidRPr="00A12DB5" w:rsidRDefault="00A12DB5" w:rsidP="00A12DB5">
    <w:pPr>
      <w:pStyle w:val="a4"/>
      <w:ind w:leftChars="-295" w:hangingChars="354" w:hanging="708"/>
      <w:rPr>
        <w:rFonts w:ascii="標楷體" w:eastAsia="標楷體" w:hAnsi="標楷體"/>
      </w:rPr>
    </w:pPr>
    <w:r w:rsidRPr="00A12DB5">
      <w:rPr>
        <w:rFonts w:ascii="標楷體" w:eastAsia="標楷體" w:hAnsi="標楷體" w:hint="eastAsia"/>
      </w:rPr>
      <w:t>更新日期10</w:t>
    </w:r>
    <w:r w:rsidR="00AB2C5F">
      <w:rPr>
        <w:rFonts w:ascii="標楷體" w:eastAsia="標楷體" w:hAnsi="標楷體" w:hint="eastAsia"/>
      </w:rPr>
      <w:t>4</w:t>
    </w:r>
    <w:r w:rsidRPr="00A12DB5">
      <w:rPr>
        <w:rFonts w:ascii="標楷體" w:eastAsia="標楷體" w:hAnsi="標楷體" w:hint="eastAsia"/>
      </w:rPr>
      <w:t>年</w:t>
    </w:r>
    <w:r w:rsidR="004208E3">
      <w:rPr>
        <w:rFonts w:ascii="標楷體" w:eastAsia="標楷體" w:hAnsi="標楷體" w:hint="eastAsia"/>
      </w:rPr>
      <w:t>12</w:t>
    </w:r>
    <w:r w:rsidRPr="00A12DB5">
      <w:rPr>
        <w:rFonts w:ascii="標楷體" w:eastAsia="標楷體" w:hAnsi="標楷體" w:hint="eastAsia"/>
      </w:rPr>
      <w:t>月</w:t>
    </w:r>
    <w:r w:rsidR="00280957">
      <w:rPr>
        <w:rFonts w:ascii="標楷體" w:eastAsia="標楷體" w:hAnsi="標楷體" w:hint="eastAsia"/>
      </w:rPr>
      <w:t>20</w:t>
    </w:r>
    <w:r w:rsidRPr="00A12DB5">
      <w:rPr>
        <w:rFonts w:ascii="標楷體" w:eastAsia="標楷體" w:hAnsi="標楷體"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B9" w:rsidRDefault="00533EB9">
      <w:r>
        <w:separator/>
      </w:r>
    </w:p>
  </w:footnote>
  <w:footnote w:type="continuationSeparator" w:id="0">
    <w:p w:rsidR="00533EB9" w:rsidRDefault="0053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430"/>
    <w:multiLevelType w:val="singleLevel"/>
    <w:tmpl w:val="B4DE525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D337C"/>
    <w:multiLevelType w:val="singleLevel"/>
    <w:tmpl w:val="9B0A4D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4E0000"/>
    <w:multiLevelType w:val="multilevel"/>
    <w:tmpl w:val="C47A041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473D19"/>
    <w:multiLevelType w:val="singleLevel"/>
    <w:tmpl w:val="323CA0B2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hint="eastAsia"/>
        <w:sz w:val="26"/>
      </w:rPr>
    </w:lvl>
  </w:abstractNum>
  <w:abstractNum w:abstractNumId="4" w15:restartNumberingAfterBreak="0">
    <w:nsid w:val="10925E9B"/>
    <w:multiLevelType w:val="hybridMultilevel"/>
    <w:tmpl w:val="A36A9C4A"/>
    <w:lvl w:ilvl="0" w:tplc="83086E6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9B2FBD"/>
    <w:multiLevelType w:val="singleLevel"/>
    <w:tmpl w:val="5E72A558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660"/>
      </w:pPr>
      <w:rPr>
        <w:rFonts w:hint="eastAsia"/>
      </w:rPr>
    </w:lvl>
  </w:abstractNum>
  <w:abstractNum w:abstractNumId="6" w15:restartNumberingAfterBreak="0">
    <w:nsid w:val="11E957CB"/>
    <w:multiLevelType w:val="singleLevel"/>
    <w:tmpl w:val="ABCAF01E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 w15:restartNumberingAfterBreak="0">
    <w:nsid w:val="139447A9"/>
    <w:multiLevelType w:val="singleLevel"/>
    <w:tmpl w:val="DA4C39E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8" w15:restartNumberingAfterBreak="0">
    <w:nsid w:val="13AA1E58"/>
    <w:multiLevelType w:val="singleLevel"/>
    <w:tmpl w:val="78A0FE5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5116175"/>
    <w:multiLevelType w:val="singleLevel"/>
    <w:tmpl w:val="40928A4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16AB5BC1"/>
    <w:multiLevelType w:val="singleLevel"/>
    <w:tmpl w:val="AF42247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189A7243"/>
    <w:multiLevelType w:val="singleLevel"/>
    <w:tmpl w:val="9F1EE7A4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2" w15:restartNumberingAfterBreak="0">
    <w:nsid w:val="190C1909"/>
    <w:multiLevelType w:val="singleLevel"/>
    <w:tmpl w:val="264691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1B6D678F"/>
    <w:multiLevelType w:val="hybridMultilevel"/>
    <w:tmpl w:val="DDC689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C86DE0"/>
    <w:multiLevelType w:val="hybridMultilevel"/>
    <w:tmpl w:val="F6F48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045B9"/>
    <w:multiLevelType w:val="singleLevel"/>
    <w:tmpl w:val="10224EA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6" w15:restartNumberingAfterBreak="0">
    <w:nsid w:val="207C5EE5"/>
    <w:multiLevelType w:val="singleLevel"/>
    <w:tmpl w:val="72583CB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235D6EFE"/>
    <w:multiLevelType w:val="multilevel"/>
    <w:tmpl w:val="C3D453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39D7E41"/>
    <w:multiLevelType w:val="hybridMultilevel"/>
    <w:tmpl w:val="20D01CA4"/>
    <w:lvl w:ilvl="0" w:tplc="F19EF6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562FB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CE3C04"/>
    <w:multiLevelType w:val="multilevel"/>
    <w:tmpl w:val="17A2142A"/>
    <w:lvl w:ilvl="0">
      <w:start w:val="1"/>
      <w:numFmt w:val="taiwaneseCountingThousand"/>
      <w:lvlText w:val="（%1）"/>
      <w:lvlJc w:val="left"/>
      <w:pPr>
        <w:tabs>
          <w:tab w:val="num" w:pos="1646"/>
        </w:tabs>
        <w:ind w:left="1646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886"/>
        </w:tabs>
        <w:ind w:left="1886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480"/>
      </w:pPr>
    </w:lvl>
    <w:lvl w:ilvl="3" w:tentative="1">
      <w:start w:val="1"/>
      <w:numFmt w:val="decimal"/>
      <w:lvlText w:val="%4."/>
      <w:lvlJc w:val="left"/>
      <w:pPr>
        <w:tabs>
          <w:tab w:val="num" w:pos="2846"/>
        </w:tabs>
        <w:ind w:left="284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26"/>
        </w:tabs>
        <w:ind w:left="332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06"/>
        </w:tabs>
        <w:ind w:left="3806" w:hanging="480"/>
      </w:pPr>
    </w:lvl>
    <w:lvl w:ilvl="6" w:tentative="1">
      <w:start w:val="1"/>
      <w:numFmt w:val="decimal"/>
      <w:lvlText w:val="%7."/>
      <w:lvlJc w:val="left"/>
      <w:pPr>
        <w:tabs>
          <w:tab w:val="num" w:pos="4286"/>
        </w:tabs>
        <w:ind w:left="428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66"/>
        </w:tabs>
        <w:ind w:left="476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46"/>
        </w:tabs>
        <w:ind w:left="5246" w:hanging="480"/>
      </w:pPr>
    </w:lvl>
  </w:abstractNum>
  <w:abstractNum w:abstractNumId="20" w15:restartNumberingAfterBreak="0">
    <w:nsid w:val="2F9F22E3"/>
    <w:multiLevelType w:val="singleLevel"/>
    <w:tmpl w:val="2AD804FA"/>
    <w:lvl w:ilvl="0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1" w15:restartNumberingAfterBreak="0">
    <w:nsid w:val="31067359"/>
    <w:multiLevelType w:val="multilevel"/>
    <w:tmpl w:val="0BA293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432005"/>
    <w:multiLevelType w:val="singleLevel"/>
    <w:tmpl w:val="19FEA3F4"/>
    <w:lvl w:ilvl="0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Ansi="標楷體" w:hint="eastAsia"/>
        <w:sz w:val="26"/>
      </w:rPr>
    </w:lvl>
  </w:abstractNum>
  <w:abstractNum w:abstractNumId="23" w15:restartNumberingAfterBreak="0">
    <w:nsid w:val="34881262"/>
    <w:multiLevelType w:val="singleLevel"/>
    <w:tmpl w:val="FA88F69C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4" w15:restartNumberingAfterBreak="0">
    <w:nsid w:val="38943D87"/>
    <w:multiLevelType w:val="hybridMultilevel"/>
    <w:tmpl w:val="AA8C27A0"/>
    <w:lvl w:ilvl="0" w:tplc="D1681A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8F55770"/>
    <w:multiLevelType w:val="singleLevel"/>
    <w:tmpl w:val="60BA307A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6" w15:restartNumberingAfterBreak="0">
    <w:nsid w:val="40850064"/>
    <w:multiLevelType w:val="singleLevel"/>
    <w:tmpl w:val="3D266100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2E508BF"/>
    <w:multiLevelType w:val="singleLevel"/>
    <w:tmpl w:val="6276CA32"/>
    <w:lvl w:ilvl="0">
      <w:start w:val="5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473D43DD"/>
    <w:multiLevelType w:val="hybridMultilevel"/>
    <w:tmpl w:val="540253FA"/>
    <w:lvl w:ilvl="0" w:tplc="8B5E174E">
      <w:start w:val="3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A210B04"/>
    <w:multiLevelType w:val="singleLevel"/>
    <w:tmpl w:val="B0B46C5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B3C7ED7"/>
    <w:multiLevelType w:val="multilevel"/>
    <w:tmpl w:val="74DA3C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E5A261E"/>
    <w:multiLevelType w:val="multilevel"/>
    <w:tmpl w:val="C47A041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7D3346"/>
    <w:multiLevelType w:val="hybridMultilevel"/>
    <w:tmpl w:val="3D24DB14"/>
    <w:lvl w:ilvl="0" w:tplc="0B984884">
      <w:start w:val="1"/>
      <w:numFmt w:val="decimalFullWidth"/>
      <w:lvlText w:val="（%1）"/>
      <w:lvlJc w:val="left"/>
      <w:pPr>
        <w:tabs>
          <w:tab w:val="num" w:pos="2355"/>
        </w:tabs>
        <w:ind w:left="2355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3" w15:restartNumberingAfterBreak="0">
    <w:nsid w:val="559F05DD"/>
    <w:multiLevelType w:val="singleLevel"/>
    <w:tmpl w:val="61821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</w:abstractNum>
  <w:abstractNum w:abstractNumId="34" w15:restartNumberingAfterBreak="0">
    <w:nsid w:val="56DE5C75"/>
    <w:multiLevelType w:val="singleLevel"/>
    <w:tmpl w:val="8232218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Ansi="Times New Roman" w:hint="eastAsia"/>
      </w:rPr>
    </w:lvl>
  </w:abstractNum>
  <w:abstractNum w:abstractNumId="35" w15:restartNumberingAfterBreak="0">
    <w:nsid w:val="57617113"/>
    <w:multiLevelType w:val="singleLevel"/>
    <w:tmpl w:val="823A4AAA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9234C43"/>
    <w:multiLevelType w:val="multilevel"/>
    <w:tmpl w:val="DC28A57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5A721773"/>
    <w:multiLevelType w:val="multilevel"/>
    <w:tmpl w:val="DC069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1A1321A"/>
    <w:multiLevelType w:val="singleLevel"/>
    <w:tmpl w:val="8B941B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 w15:restartNumberingAfterBreak="0">
    <w:nsid w:val="66255796"/>
    <w:multiLevelType w:val="multilevel"/>
    <w:tmpl w:val="3A2062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4769EB"/>
    <w:multiLevelType w:val="singleLevel"/>
    <w:tmpl w:val="54C4471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1" w15:restartNumberingAfterBreak="0">
    <w:nsid w:val="6ECB43DD"/>
    <w:multiLevelType w:val="hybridMultilevel"/>
    <w:tmpl w:val="199830BA"/>
    <w:lvl w:ilvl="0" w:tplc="DA125D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E37477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  <w:bCs w:val="0"/>
        <w:color w:val="auto"/>
        <w:sz w:val="28"/>
        <w:szCs w:val="28"/>
        <w:lang w:val="en-US"/>
      </w:rPr>
    </w:lvl>
    <w:lvl w:ilvl="2" w:tplc="CEFC43DC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  <w:lang w:val="en-US"/>
      </w:rPr>
    </w:lvl>
    <w:lvl w:ilvl="3" w:tplc="A26EC18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Times New Roman" w:hint="default"/>
        <w:sz w:val="28"/>
        <w:szCs w:val="28"/>
      </w:rPr>
    </w:lvl>
    <w:lvl w:ilvl="4" w:tplc="199CC688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35A16"/>
    <w:multiLevelType w:val="singleLevel"/>
    <w:tmpl w:val="6A2E01DE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Ansi="Times New Roman" w:hint="eastAsia"/>
      </w:rPr>
    </w:lvl>
  </w:abstractNum>
  <w:abstractNum w:abstractNumId="43" w15:restartNumberingAfterBreak="0">
    <w:nsid w:val="74B63ECE"/>
    <w:multiLevelType w:val="hybridMultilevel"/>
    <w:tmpl w:val="89286B1E"/>
    <w:lvl w:ilvl="0" w:tplc="76E8064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38"/>
  </w:num>
  <w:num w:numId="3">
    <w:abstractNumId w:val="8"/>
  </w:num>
  <w:num w:numId="4">
    <w:abstractNumId w:val="0"/>
  </w:num>
  <w:num w:numId="5">
    <w:abstractNumId w:val="1"/>
  </w:num>
  <w:num w:numId="6">
    <w:abstractNumId w:val="37"/>
  </w:num>
  <w:num w:numId="7">
    <w:abstractNumId w:val="6"/>
  </w:num>
  <w:num w:numId="8">
    <w:abstractNumId w:val="25"/>
  </w:num>
  <w:num w:numId="9">
    <w:abstractNumId w:val="11"/>
  </w:num>
  <w:num w:numId="10">
    <w:abstractNumId w:val="3"/>
  </w:num>
  <w:num w:numId="11">
    <w:abstractNumId w:val="23"/>
  </w:num>
  <w:num w:numId="12">
    <w:abstractNumId w:val="27"/>
  </w:num>
  <w:num w:numId="13">
    <w:abstractNumId w:val="20"/>
  </w:num>
  <w:num w:numId="14">
    <w:abstractNumId w:val="22"/>
  </w:num>
  <w:num w:numId="15">
    <w:abstractNumId w:val="40"/>
  </w:num>
  <w:num w:numId="16">
    <w:abstractNumId w:val="34"/>
  </w:num>
  <w:num w:numId="17">
    <w:abstractNumId w:val="16"/>
  </w:num>
  <w:num w:numId="18">
    <w:abstractNumId w:val="19"/>
  </w:num>
  <w:num w:numId="19">
    <w:abstractNumId w:val="33"/>
  </w:num>
  <w:num w:numId="20">
    <w:abstractNumId w:val="29"/>
  </w:num>
  <w:num w:numId="21">
    <w:abstractNumId w:val="15"/>
  </w:num>
  <w:num w:numId="22">
    <w:abstractNumId w:val="10"/>
  </w:num>
  <w:num w:numId="23">
    <w:abstractNumId w:val="5"/>
  </w:num>
  <w:num w:numId="24">
    <w:abstractNumId w:val="42"/>
  </w:num>
  <w:num w:numId="25">
    <w:abstractNumId w:val="7"/>
  </w:num>
  <w:num w:numId="26">
    <w:abstractNumId w:val="26"/>
  </w:num>
  <w:num w:numId="27">
    <w:abstractNumId w:val="35"/>
  </w:num>
  <w:num w:numId="28">
    <w:abstractNumId w:val="43"/>
  </w:num>
  <w:num w:numId="29">
    <w:abstractNumId w:val="13"/>
  </w:num>
  <w:num w:numId="30">
    <w:abstractNumId w:val="28"/>
  </w:num>
  <w:num w:numId="31">
    <w:abstractNumId w:val="14"/>
  </w:num>
  <w:num w:numId="32">
    <w:abstractNumId w:val="41"/>
  </w:num>
  <w:num w:numId="33">
    <w:abstractNumId w:val="30"/>
  </w:num>
  <w:num w:numId="34">
    <w:abstractNumId w:val="2"/>
  </w:num>
  <w:num w:numId="35">
    <w:abstractNumId w:val="31"/>
  </w:num>
  <w:num w:numId="36">
    <w:abstractNumId w:val="21"/>
  </w:num>
  <w:num w:numId="37">
    <w:abstractNumId w:val="39"/>
  </w:num>
  <w:num w:numId="38">
    <w:abstractNumId w:val="24"/>
  </w:num>
  <w:num w:numId="39">
    <w:abstractNumId w:val="17"/>
  </w:num>
  <w:num w:numId="40">
    <w:abstractNumId w:val="12"/>
  </w:num>
  <w:num w:numId="41">
    <w:abstractNumId w:val="36"/>
  </w:num>
  <w:num w:numId="42">
    <w:abstractNumId w:val="32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ED"/>
    <w:rsid w:val="00005F02"/>
    <w:rsid w:val="00006FFF"/>
    <w:rsid w:val="000103D2"/>
    <w:rsid w:val="00015A30"/>
    <w:rsid w:val="000265E4"/>
    <w:rsid w:val="00031CF3"/>
    <w:rsid w:val="0003491F"/>
    <w:rsid w:val="00034DFF"/>
    <w:rsid w:val="00041543"/>
    <w:rsid w:val="0004216A"/>
    <w:rsid w:val="00042C31"/>
    <w:rsid w:val="00043B24"/>
    <w:rsid w:val="0004483F"/>
    <w:rsid w:val="00045A84"/>
    <w:rsid w:val="00051268"/>
    <w:rsid w:val="000734D1"/>
    <w:rsid w:val="000764BD"/>
    <w:rsid w:val="00082DD1"/>
    <w:rsid w:val="0008733C"/>
    <w:rsid w:val="00087B92"/>
    <w:rsid w:val="000A3A88"/>
    <w:rsid w:val="000A7A0E"/>
    <w:rsid w:val="000B013B"/>
    <w:rsid w:val="000B4AF2"/>
    <w:rsid w:val="000C3DAC"/>
    <w:rsid w:val="000C423A"/>
    <w:rsid w:val="000D01F0"/>
    <w:rsid w:val="000E4749"/>
    <w:rsid w:val="000E7FD7"/>
    <w:rsid w:val="000F38BE"/>
    <w:rsid w:val="000F5D42"/>
    <w:rsid w:val="000F7BFC"/>
    <w:rsid w:val="00106D0A"/>
    <w:rsid w:val="00107B29"/>
    <w:rsid w:val="00110159"/>
    <w:rsid w:val="001137EA"/>
    <w:rsid w:val="00113F75"/>
    <w:rsid w:val="00114D0B"/>
    <w:rsid w:val="00121469"/>
    <w:rsid w:val="00122F1E"/>
    <w:rsid w:val="00123FD7"/>
    <w:rsid w:val="001244C1"/>
    <w:rsid w:val="001265F7"/>
    <w:rsid w:val="00135D91"/>
    <w:rsid w:val="0014303E"/>
    <w:rsid w:val="00143758"/>
    <w:rsid w:val="00150EF2"/>
    <w:rsid w:val="00163366"/>
    <w:rsid w:val="00166266"/>
    <w:rsid w:val="001708D7"/>
    <w:rsid w:val="00171984"/>
    <w:rsid w:val="00173E39"/>
    <w:rsid w:val="00175678"/>
    <w:rsid w:val="00176E87"/>
    <w:rsid w:val="001776B0"/>
    <w:rsid w:val="00181A96"/>
    <w:rsid w:val="00190A0D"/>
    <w:rsid w:val="0019106B"/>
    <w:rsid w:val="001941C7"/>
    <w:rsid w:val="0019792C"/>
    <w:rsid w:val="001A2746"/>
    <w:rsid w:val="001A6295"/>
    <w:rsid w:val="001B0F18"/>
    <w:rsid w:val="001B1254"/>
    <w:rsid w:val="001C04AC"/>
    <w:rsid w:val="001C23B6"/>
    <w:rsid w:val="001C3C9E"/>
    <w:rsid w:val="001C4B36"/>
    <w:rsid w:val="001D025A"/>
    <w:rsid w:val="001D4A34"/>
    <w:rsid w:val="001D7799"/>
    <w:rsid w:val="001D7987"/>
    <w:rsid w:val="001E55B2"/>
    <w:rsid w:val="001F16FA"/>
    <w:rsid w:val="001F31F5"/>
    <w:rsid w:val="001F7561"/>
    <w:rsid w:val="002016AB"/>
    <w:rsid w:val="002120C6"/>
    <w:rsid w:val="0021366A"/>
    <w:rsid w:val="0021769D"/>
    <w:rsid w:val="00226F63"/>
    <w:rsid w:val="0022747B"/>
    <w:rsid w:val="00232657"/>
    <w:rsid w:val="002330A0"/>
    <w:rsid w:val="00236ACD"/>
    <w:rsid w:val="002378F4"/>
    <w:rsid w:val="002478F6"/>
    <w:rsid w:val="00247E44"/>
    <w:rsid w:val="00265E95"/>
    <w:rsid w:val="002660DC"/>
    <w:rsid w:val="00280957"/>
    <w:rsid w:val="00284E29"/>
    <w:rsid w:val="002910A8"/>
    <w:rsid w:val="002A277D"/>
    <w:rsid w:val="002A297E"/>
    <w:rsid w:val="002A39F1"/>
    <w:rsid w:val="002A5BA5"/>
    <w:rsid w:val="002B2EC3"/>
    <w:rsid w:val="002B6471"/>
    <w:rsid w:val="002C12FE"/>
    <w:rsid w:val="002C17AE"/>
    <w:rsid w:val="002E29DA"/>
    <w:rsid w:val="002E4283"/>
    <w:rsid w:val="002E7598"/>
    <w:rsid w:val="002E7FCF"/>
    <w:rsid w:val="002F004C"/>
    <w:rsid w:val="002F2D00"/>
    <w:rsid w:val="002F7862"/>
    <w:rsid w:val="003039FB"/>
    <w:rsid w:val="00311CD5"/>
    <w:rsid w:val="00313F1F"/>
    <w:rsid w:val="003144CA"/>
    <w:rsid w:val="0031523B"/>
    <w:rsid w:val="00320206"/>
    <w:rsid w:val="00320287"/>
    <w:rsid w:val="00322AD8"/>
    <w:rsid w:val="00323870"/>
    <w:rsid w:val="0033226D"/>
    <w:rsid w:val="00340416"/>
    <w:rsid w:val="00342DB1"/>
    <w:rsid w:val="00344D30"/>
    <w:rsid w:val="00345CE8"/>
    <w:rsid w:val="00353E8E"/>
    <w:rsid w:val="0035762B"/>
    <w:rsid w:val="00380B63"/>
    <w:rsid w:val="00381299"/>
    <w:rsid w:val="00390BD0"/>
    <w:rsid w:val="00397424"/>
    <w:rsid w:val="003A0898"/>
    <w:rsid w:val="003A4919"/>
    <w:rsid w:val="003A5876"/>
    <w:rsid w:val="003B0B02"/>
    <w:rsid w:val="003C3014"/>
    <w:rsid w:val="003C5ADE"/>
    <w:rsid w:val="003E1F93"/>
    <w:rsid w:val="003E59E2"/>
    <w:rsid w:val="003F5633"/>
    <w:rsid w:val="004030F1"/>
    <w:rsid w:val="00405BA5"/>
    <w:rsid w:val="00412297"/>
    <w:rsid w:val="0041682C"/>
    <w:rsid w:val="004208E3"/>
    <w:rsid w:val="00430F05"/>
    <w:rsid w:val="004333E4"/>
    <w:rsid w:val="00433A83"/>
    <w:rsid w:val="00435B06"/>
    <w:rsid w:val="00436FD0"/>
    <w:rsid w:val="00440466"/>
    <w:rsid w:val="004418F5"/>
    <w:rsid w:val="00446564"/>
    <w:rsid w:val="00450586"/>
    <w:rsid w:val="004524B0"/>
    <w:rsid w:val="0045494B"/>
    <w:rsid w:val="00457DF4"/>
    <w:rsid w:val="00461CFA"/>
    <w:rsid w:val="004661C5"/>
    <w:rsid w:val="0047066B"/>
    <w:rsid w:val="004713DC"/>
    <w:rsid w:val="00471B49"/>
    <w:rsid w:val="004723A9"/>
    <w:rsid w:val="0047318A"/>
    <w:rsid w:val="00480384"/>
    <w:rsid w:val="0048506F"/>
    <w:rsid w:val="00492650"/>
    <w:rsid w:val="00495F7C"/>
    <w:rsid w:val="00497199"/>
    <w:rsid w:val="004A00C3"/>
    <w:rsid w:val="004A02E8"/>
    <w:rsid w:val="004B0BAB"/>
    <w:rsid w:val="004B4298"/>
    <w:rsid w:val="004C3D24"/>
    <w:rsid w:val="004C5740"/>
    <w:rsid w:val="004D316F"/>
    <w:rsid w:val="004D5F6E"/>
    <w:rsid w:val="004D664C"/>
    <w:rsid w:val="004E08F7"/>
    <w:rsid w:val="004E3541"/>
    <w:rsid w:val="004F3FC9"/>
    <w:rsid w:val="005019DF"/>
    <w:rsid w:val="00503EDB"/>
    <w:rsid w:val="00503FBA"/>
    <w:rsid w:val="005163A0"/>
    <w:rsid w:val="005245BA"/>
    <w:rsid w:val="0052617A"/>
    <w:rsid w:val="005311BA"/>
    <w:rsid w:val="005323ED"/>
    <w:rsid w:val="00533EB9"/>
    <w:rsid w:val="00534ECD"/>
    <w:rsid w:val="005444A5"/>
    <w:rsid w:val="00547F48"/>
    <w:rsid w:val="00550A1E"/>
    <w:rsid w:val="0055125F"/>
    <w:rsid w:val="005522A9"/>
    <w:rsid w:val="00554935"/>
    <w:rsid w:val="005559CA"/>
    <w:rsid w:val="005655E5"/>
    <w:rsid w:val="00566E2C"/>
    <w:rsid w:val="00572F06"/>
    <w:rsid w:val="00575737"/>
    <w:rsid w:val="00585014"/>
    <w:rsid w:val="00586876"/>
    <w:rsid w:val="00591E6E"/>
    <w:rsid w:val="005920C6"/>
    <w:rsid w:val="005932CD"/>
    <w:rsid w:val="00595676"/>
    <w:rsid w:val="00595B01"/>
    <w:rsid w:val="005A0CC8"/>
    <w:rsid w:val="005A0E29"/>
    <w:rsid w:val="005A0E7C"/>
    <w:rsid w:val="005A12FF"/>
    <w:rsid w:val="005A6B22"/>
    <w:rsid w:val="005B2702"/>
    <w:rsid w:val="005C0A60"/>
    <w:rsid w:val="005C2B94"/>
    <w:rsid w:val="005C2D97"/>
    <w:rsid w:val="005D7798"/>
    <w:rsid w:val="005D7925"/>
    <w:rsid w:val="005E1294"/>
    <w:rsid w:val="005E1DCD"/>
    <w:rsid w:val="005F1A9B"/>
    <w:rsid w:val="005F3EEB"/>
    <w:rsid w:val="005F5CB5"/>
    <w:rsid w:val="00600EE9"/>
    <w:rsid w:val="006041CF"/>
    <w:rsid w:val="00606397"/>
    <w:rsid w:val="006155A6"/>
    <w:rsid w:val="00617C85"/>
    <w:rsid w:val="0062750C"/>
    <w:rsid w:val="006328D1"/>
    <w:rsid w:val="00634F57"/>
    <w:rsid w:val="006362AA"/>
    <w:rsid w:val="00636EC7"/>
    <w:rsid w:val="0064379E"/>
    <w:rsid w:val="0064450F"/>
    <w:rsid w:val="006447DE"/>
    <w:rsid w:val="006548AC"/>
    <w:rsid w:val="006558D2"/>
    <w:rsid w:val="00656EF1"/>
    <w:rsid w:val="006615D7"/>
    <w:rsid w:val="00666820"/>
    <w:rsid w:val="006800BB"/>
    <w:rsid w:val="00685143"/>
    <w:rsid w:val="0068676E"/>
    <w:rsid w:val="00696CF8"/>
    <w:rsid w:val="00697BE9"/>
    <w:rsid w:val="00697FB3"/>
    <w:rsid w:val="006A2830"/>
    <w:rsid w:val="006B2A94"/>
    <w:rsid w:val="006B5DDE"/>
    <w:rsid w:val="006B7BEC"/>
    <w:rsid w:val="006C205A"/>
    <w:rsid w:val="006D3A55"/>
    <w:rsid w:val="006E0213"/>
    <w:rsid w:val="006E4046"/>
    <w:rsid w:val="006E7066"/>
    <w:rsid w:val="006F391A"/>
    <w:rsid w:val="006F6F33"/>
    <w:rsid w:val="007010EC"/>
    <w:rsid w:val="00701297"/>
    <w:rsid w:val="00703025"/>
    <w:rsid w:val="00715D94"/>
    <w:rsid w:val="00717276"/>
    <w:rsid w:val="00717AFF"/>
    <w:rsid w:val="0072244F"/>
    <w:rsid w:val="00723A1B"/>
    <w:rsid w:val="007261EB"/>
    <w:rsid w:val="00730F60"/>
    <w:rsid w:val="00734A0D"/>
    <w:rsid w:val="00742527"/>
    <w:rsid w:val="0074410B"/>
    <w:rsid w:val="00745E05"/>
    <w:rsid w:val="00747E7E"/>
    <w:rsid w:val="00754394"/>
    <w:rsid w:val="00756962"/>
    <w:rsid w:val="00757B61"/>
    <w:rsid w:val="00761BBF"/>
    <w:rsid w:val="00762AEA"/>
    <w:rsid w:val="00767421"/>
    <w:rsid w:val="00767A22"/>
    <w:rsid w:val="00770E25"/>
    <w:rsid w:val="007805D6"/>
    <w:rsid w:val="00782699"/>
    <w:rsid w:val="00783B47"/>
    <w:rsid w:val="00785C36"/>
    <w:rsid w:val="00785C85"/>
    <w:rsid w:val="00795B3B"/>
    <w:rsid w:val="007962C8"/>
    <w:rsid w:val="00797310"/>
    <w:rsid w:val="007A004F"/>
    <w:rsid w:val="007A3518"/>
    <w:rsid w:val="007A3750"/>
    <w:rsid w:val="007A6676"/>
    <w:rsid w:val="007A7F08"/>
    <w:rsid w:val="007B4DCE"/>
    <w:rsid w:val="007C1962"/>
    <w:rsid w:val="007C5DC8"/>
    <w:rsid w:val="007E77A3"/>
    <w:rsid w:val="007F00CF"/>
    <w:rsid w:val="007F0BC7"/>
    <w:rsid w:val="007F7800"/>
    <w:rsid w:val="00800589"/>
    <w:rsid w:val="00811CA9"/>
    <w:rsid w:val="00812492"/>
    <w:rsid w:val="00816EBC"/>
    <w:rsid w:val="00822746"/>
    <w:rsid w:val="00830A65"/>
    <w:rsid w:val="00842CD2"/>
    <w:rsid w:val="00847232"/>
    <w:rsid w:val="00872DE7"/>
    <w:rsid w:val="00873F98"/>
    <w:rsid w:val="00880549"/>
    <w:rsid w:val="008810C9"/>
    <w:rsid w:val="008819D6"/>
    <w:rsid w:val="008930A7"/>
    <w:rsid w:val="008958BD"/>
    <w:rsid w:val="008A076C"/>
    <w:rsid w:val="008A078D"/>
    <w:rsid w:val="008B0ADC"/>
    <w:rsid w:val="008B112B"/>
    <w:rsid w:val="008B3DD9"/>
    <w:rsid w:val="008B7721"/>
    <w:rsid w:val="008C0AD5"/>
    <w:rsid w:val="008D3B64"/>
    <w:rsid w:val="008D4B06"/>
    <w:rsid w:val="008D73A8"/>
    <w:rsid w:val="008E05CF"/>
    <w:rsid w:val="00904D4C"/>
    <w:rsid w:val="00911988"/>
    <w:rsid w:val="00912CB5"/>
    <w:rsid w:val="00921C0E"/>
    <w:rsid w:val="00924710"/>
    <w:rsid w:val="00926F70"/>
    <w:rsid w:val="00930C4F"/>
    <w:rsid w:val="009350AB"/>
    <w:rsid w:val="0093529E"/>
    <w:rsid w:val="00936B91"/>
    <w:rsid w:val="0094045D"/>
    <w:rsid w:val="009417CA"/>
    <w:rsid w:val="009448DE"/>
    <w:rsid w:val="00956AEF"/>
    <w:rsid w:val="00957B9E"/>
    <w:rsid w:val="00957E21"/>
    <w:rsid w:val="00971263"/>
    <w:rsid w:val="009821A5"/>
    <w:rsid w:val="00985807"/>
    <w:rsid w:val="009868EB"/>
    <w:rsid w:val="009871B2"/>
    <w:rsid w:val="009A0A17"/>
    <w:rsid w:val="009B22CD"/>
    <w:rsid w:val="009E0EC6"/>
    <w:rsid w:val="009E352C"/>
    <w:rsid w:val="009E39E4"/>
    <w:rsid w:val="009F0150"/>
    <w:rsid w:val="009F3DB4"/>
    <w:rsid w:val="00A04DF4"/>
    <w:rsid w:val="00A12DB5"/>
    <w:rsid w:val="00A14247"/>
    <w:rsid w:val="00A14A45"/>
    <w:rsid w:val="00A204BE"/>
    <w:rsid w:val="00A23F02"/>
    <w:rsid w:val="00A27CCE"/>
    <w:rsid w:val="00A32B86"/>
    <w:rsid w:val="00A35C8F"/>
    <w:rsid w:val="00A37085"/>
    <w:rsid w:val="00A42B09"/>
    <w:rsid w:val="00A44212"/>
    <w:rsid w:val="00A44251"/>
    <w:rsid w:val="00A51826"/>
    <w:rsid w:val="00A54751"/>
    <w:rsid w:val="00A5657C"/>
    <w:rsid w:val="00A57490"/>
    <w:rsid w:val="00A64195"/>
    <w:rsid w:val="00A66A4C"/>
    <w:rsid w:val="00A73A9F"/>
    <w:rsid w:val="00A863DE"/>
    <w:rsid w:val="00A92C90"/>
    <w:rsid w:val="00AA090D"/>
    <w:rsid w:val="00AA0BC4"/>
    <w:rsid w:val="00AA757C"/>
    <w:rsid w:val="00AB0D64"/>
    <w:rsid w:val="00AB2314"/>
    <w:rsid w:val="00AB2C12"/>
    <w:rsid w:val="00AB2C5F"/>
    <w:rsid w:val="00AC11DB"/>
    <w:rsid w:val="00AC1A9A"/>
    <w:rsid w:val="00AC27AA"/>
    <w:rsid w:val="00AC5C23"/>
    <w:rsid w:val="00AD1749"/>
    <w:rsid w:val="00AD670E"/>
    <w:rsid w:val="00AE2683"/>
    <w:rsid w:val="00AE4EDB"/>
    <w:rsid w:val="00AE68A9"/>
    <w:rsid w:val="00AF2E82"/>
    <w:rsid w:val="00AF4AC9"/>
    <w:rsid w:val="00B02CCF"/>
    <w:rsid w:val="00B037A6"/>
    <w:rsid w:val="00B0637F"/>
    <w:rsid w:val="00B10FBA"/>
    <w:rsid w:val="00B152A5"/>
    <w:rsid w:val="00B22C59"/>
    <w:rsid w:val="00B25EBE"/>
    <w:rsid w:val="00B31989"/>
    <w:rsid w:val="00B417BF"/>
    <w:rsid w:val="00B42137"/>
    <w:rsid w:val="00B437E1"/>
    <w:rsid w:val="00B46EA9"/>
    <w:rsid w:val="00B54AB4"/>
    <w:rsid w:val="00B55D51"/>
    <w:rsid w:val="00B62A7B"/>
    <w:rsid w:val="00B6484A"/>
    <w:rsid w:val="00B73B82"/>
    <w:rsid w:val="00B75D45"/>
    <w:rsid w:val="00B76B93"/>
    <w:rsid w:val="00B84807"/>
    <w:rsid w:val="00B92D73"/>
    <w:rsid w:val="00BA1D59"/>
    <w:rsid w:val="00BA248B"/>
    <w:rsid w:val="00BA319F"/>
    <w:rsid w:val="00BA496F"/>
    <w:rsid w:val="00BB00D8"/>
    <w:rsid w:val="00BB4289"/>
    <w:rsid w:val="00BB59F1"/>
    <w:rsid w:val="00BC52CF"/>
    <w:rsid w:val="00BC7E33"/>
    <w:rsid w:val="00BD02DF"/>
    <w:rsid w:val="00BE5DE3"/>
    <w:rsid w:val="00BF3223"/>
    <w:rsid w:val="00BF42EE"/>
    <w:rsid w:val="00BF4763"/>
    <w:rsid w:val="00C045D7"/>
    <w:rsid w:val="00C0518E"/>
    <w:rsid w:val="00C07505"/>
    <w:rsid w:val="00C10E02"/>
    <w:rsid w:val="00C10E79"/>
    <w:rsid w:val="00C13BD5"/>
    <w:rsid w:val="00C14513"/>
    <w:rsid w:val="00C15E02"/>
    <w:rsid w:val="00C206F1"/>
    <w:rsid w:val="00C21C24"/>
    <w:rsid w:val="00C242B1"/>
    <w:rsid w:val="00C300CB"/>
    <w:rsid w:val="00C3190D"/>
    <w:rsid w:val="00C3193E"/>
    <w:rsid w:val="00C31C26"/>
    <w:rsid w:val="00C46940"/>
    <w:rsid w:val="00C47C8D"/>
    <w:rsid w:val="00C607C1"/>
    <w:rsid w:val="00C73932"/>
    <w:rsid w:val="00C74376"/>
    <w:rsid w:val="00C7789E"/>
    <w:rsid w:val="00C81C5C"/>
    <w:rsid w:val="00C82A80"/>
    <w:rsid w:val="00C836C3"/>
    <w:rsid w:val="00C94E67"/>
    <w:rsid w:val="00CC3046"/>
    <w:rsid w:val="00CC3E1B"/>
    <w:rsid w:val="00CC5298"/>
    <w:rsid w:val="00CD5298"/>
    <w:rsid w:val="00CE196C"/>
    <w:rsid w:val="00CE2D91"/>
    <w:rsid w:val="00CE5F7F"/>
    <w:rsid w:val="00CF1502"/>
    <w:rsid w:val="00CF3EDF"/>
    <w:rsid w:val="00CF4B30"/>
    <w:rsid w:val="00D00F91"/>
    <w:rsid w:val="00D169AF"/>
    <w:rsid w:val="00D211A7"/>
    <w:rsid w:val="00D26705"/>
    <w:rsid w:val="00D30CC3"/>
    <w:rsid w:val="00D33F26"/>
    <w:rsid w:val="00D3466E"/>
    <w:rsid w:val="00D34D20"/>
    <w:rsid w:val="00D422BF"/>
    <w:rsid w:val="00D46458"/>
    <w:rsid w:val="00D4705D"/>
    <w:rsid w:val="00D61EB7"/>
    <w:rsid w:val="00D63123"/>
    <w:rsid w:val="00D65491"/>
    <w:rsid w:val="00D6749C"/>
    <w:rsid w:val="00D6769B"/>
    <w:rsid w:val="00D7644E"/>
    <w:rsid w:val="00D80C9D"/>
    <w:rsid w:val="00D81991"/>
    <w:rsid w:val="00D824F7"/>
    <w:rsid w:val="00D838A7"/>
    <w:rsid w:val="00D8463E"/>
    <w:rsid w:val="00D87EDE"/>
    <w:rsid w:val="00D92E26"/>
    <w:rsid w:val="00D96DC3"/>
    <w:rsid w:val="00DA315B"/>
    <w:rsid w:val="00DA44C7"/>
    <w:rsid w:val="00DB119C"/>
    <w:rsid w:val="00DC414F"/>
    <w:rsid w:val="00DD0C3B"/>
    <w:rsid w:val="00DD23EA"/>
    <w:rsid w:val="00DD7F7D"/>
    <w:rsid w:val="00DE29B7"/>
    <w:rsid w:val="00DE42A9"/>
    <w:rsid w:val="00DE42E8"/>
    <w:rsid w:val="00DF2257"/>
    <w:rsid w:val="00E01863"/>
    <w:rsid w:val="00E05E32"/>
    <w:rsid w:val="00E1155F"/>
    <w:rsid w:val="00E11E5D"/>
    <w:rsid w:val="00E132A2"/>
    <w:rsid w:val="00E2244D"/>
    <w:rsid w:val="00E232BE"/>
    <w:rsid w:val="00E26E50"/>
    <w:rsid w:val="00E46ED7"/>
    <w:rsid w:val="00E525C8"/>
    <w:rsid w:val="00E53B8F"/>
    <w:rsid w:val="00E55B61"/>
    <w:rsid w:val="00E576F7"/>
    <w:rsid w:val="00E57B99"/>
    <w:rsid w:val="00E6032B"/>
    <w:rsid w:val="00E70DF4"/>
    <w:rsid w:val="00E81AEB"/>
    <w:rsid w:val="00E84F1F"/>
    <w:rsid w:val="00E90F25"/>
    <w:rsid w:val="00EA1696"/>
    <w:rsid w:val="00EA4845"/>
    <w:rsid w:val="00EA56CD"/>
    <w:rsid w:val="00EA7464"/>
    <w:rsid w:val="00EB3C8A"/>
    <w:rsid w:val="00EC0659"/>
    <w:rsid w:val="00ED0622"/>
    <w:rsid w:val="00ED258E"/>
    <w:rsid w:val="00ED3ED0"/>
    <w:rsid w:val="00EE43C0"/>
    <w:rsid w:val="00EF16A7"/>
    <w:rsid w:val="00EF417D"/>
    <w:rsid w:val="00F05421"/>
    <w:rsid w:val="00F06775"/>
    <w:rsid w:val="00F10114"/>
    <w:rsid w:val="00F1330F"/>
    <w:rsid w:val="00F21943"/>
    <w:rsid w:val="00F21FED"/>
    <w:rsid w:val="00F23A61"/>
    <w:rsid w:val="00F268AD"/>
    <w:rsid w:val="00F26E84"/>
    <w:rsid w:val="00F27883"/>
    <w:rsid w:val="00F30862"/>
    <w:rsid w:val="00F312AE"/>
    <w:rsid w:val="00F357EC"/>
    <w:rsid w:val="00F37F10"/>
    <w:rsid w:val="00F41F0E"/>
    <w:rsid w:val="00F42180"/>
    <w:rsid w:val="00F45C0F"/>
    <w:rsid w:val="00F47135"/>
    <w:rsid w:val="00F479EE"/>
    <w:rsid w:val="00F5029D"/>
    <w:rsid w:val="00F52C7C"/>
    <w:rsid w:val="00F53082"/>
    <w:rsid w:val="00F62F37"/>
    <w:rsid w:val="00F6700B"/>
    <w:rsid w:val="00F75878"/>
    <w:rsid w:val="00F75B01"/>
    <w:rsid w:val="00F8107B"/>
    <w:rsid w:val="00F81736"/>
    <w:rsid w:val="00F8467A"/>
    <w:rsid w:val="00F8722B"/>
    <w:rsid w:val="00F9249F"/>
    <w:rsid w:val="00F95021"/>
    <w:rsid w:val="00F96685"/>
    <w:rsid w:val="00FA1FB3"/>
    <w:rsid w:val="00FA32B7"/>
    <w:rsid w:val="00FB2D73"/>
    <w:rsid w:val="00FB3513"/>
    <w:rsid w:val="00FB6C16"/>
    <w:rsid w:val="00FB6E63"/>
    <w:rsid w:val="00FC4ECD"/>
    <w:rsid w:val="00FC671F"/>
    <w:rsid w:val="00FD2610"/>
    <w:rsid w:val="00FF0CC0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D04F21-9090-49D6-B476-B65711BB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757C"/>
    <w:pPr>
      <w:spacing w:line="0" w:lineRule="atLeast"/>
      <w:ind w:left="720" w:hanging="720"/>
      <w:jc w:val="both"/>
    </w:pPr>
    <w:rPr>
      <w:rFonts w:ascii="標楷體" w:eastAsia="標楷體" w:hAnsi="標楷體"/>
      <w:sz w:val="26"/>
    </w:rPr>
  </w:style>
  <w:style w:type="paragraph" w:styleId="a4">
    <w:name w:val="footer"/>
    <w:basedOn w:val="a"/>
    <w:rsid w:val="00AA757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AA757C"/>
  </w:style>
  <w:style w:type="paragraph" w:styleId="2">
    <w:name w:val="Body Text Indent 2"/>
    <w:basedOn w:val="a"/>
    <w:link w:val="20"/>
    <w:rsid w:val="00AA757C"/>
    <w:pPr>
      <w:snapToGrid w:val="0"/>
      <w:spacing w:line="360" w:lineRule="auto"/>
      <w:ind w:firstLine="720"/>
    </w:pPr>
    <w:rPr>
      <w:rFonts w:ascii="標楷體" w:eastAsia="標楷體"/>
      <w:sz w:val="32"/>
    </w:rPr>
  </w:style>
  <w:style w:type="paragraph" w:styleId="a6">
    <w:name w:val="Body Text"/>
    <w:basedOn w:val="a"/>
    <w:link w:val="a7"/>
    <w:rsid w:val="00AA757C"/>
    <w:pPr>
      <w:snapToGrid w:val="0"/>
      <w:spacing w:line="360" w:lineRule="auto"/>
    </w:pPr>
    <w:rPr>
      <w:rFonts w:ascii="標楷體" w:eastAsia="標楷體"/>
      <w:b/>
      <w:sz w:val="32"/>
    </w:rPr>
  </w:style>
  <w:style w:type="paragraph" w:styleId="3">
    <w:name w:val="Body Text Indent 3"/>
    <w:basedOn w:val="a"/>
    <w:rsid w:val="00AA757C"/>
    <w:pPr>
      <w:snapToGrid w:val="0"/>
      <w:spacing w:line="360" w:lineRule="auto"/>
      <w:ind w:left="600" w:hanging="600"/>
      <w:jc w:val="both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163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A35C8F"/>
    <w:rPr>
      <w:rFonts w:ascii="Arial" w:hAnsi="Arial"/>
      <w:sz w:val="18"/>
      <w:szCs w:val="18"/>
    </w:rPr>
  </w:style>
  <w:style w:type="paragraph" w:customStyle="1" w:styleId="aa">
    <w:basedOn w:val="a"/>
    <w:rsid w:val="00930C4F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">
    <w:name w:val="字元 字元1 字元 字元 字元 字元 字元 字元 字元 字元 字元"/>
    <w:basedOn w:val="a"/>
    <w:rsid w:val="006362A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0">
    <w:name w:val="字元 字元1"/>
    <w:basedOn w:val="a"/>
    <w:rsid w:val="0064379E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table" w:styleId="ab">
    <w:name w:val="Table Grid"/>
    <w:basedOn w:val="a1"/>
    <w:rsid w:val="00A92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字元"/>
    <w:link w:val="a6"/>
    <w:rsid w:val="002B2EC3"/>
    <w:rPr>
      <w:rFonts w:ascii="標楷體" w:eastAsia="標楷體"/>
      <w:b/>
      <w:kern w:val="2"/>
      <w:sz w:val="32"/>
    </w:rPr>
  </w:style>
  <w:style w:type="character" w:customStyle="1" w:styleId="20">
    <w:name w:val="本文縮排 2 字元"/>
    <w:link w:val="2"/>
    <w:rsid w:val="0062750C"/>
    <w:rPr>
      <w:rFonts w:ascii="標楷體" w:eastAsia="標楷體"/>
      <w:kern w:val="2"/>
      <w:sz w:val="32"/>
    </w:rPr>
  </w:style>
  <w:style w:type="paragraph" w:customStyle="1" w:styleId="21">
    <w:name w:val="字元 字元2 字元 字元"/>
    <w:basedOn w:val="a"/>
    <w:rsid w:val="00380B63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50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150EF2"/>
    <w:rPr>
      <w:rFonts w:ascii="細明體" w:eastAsia="細明體" w:hAnsi="細明體" w:cs="細明體"/>
      <w:sz w:val="24"/>
      <w:szCs w:val="24"/>
    </w:rPr>
  </w:style>
  <w:style w:type="paragraph" w:styleId="ac">
    <w:name w:val="footnote text"/>
    <w:basedOn w:val="a"/>
    <w:link w:val="ad"/>
    <w:rsid w:val="00822746"/>
    <w:pPr>
      <w:snapToGrid w:val="0"/>
    </w:pPr>
    <w:rPr>
      <w:sz w:val="20"/>
    </w:rPr>
  </w:style>
  <w:style w:type="character" w:customStyle="1" w:styleId="ad">
    <w:name w:val="註腳文字 字元"/>
    <w:link w:val="ac"/>
    <w:rsid w:val="00822746"/>
    <w:rPr>
      <w:kern w:val="2"/>
    </w:rPr>
  </w:style>
  <w:style w:type="character" w:styleId="ae">
    <w:name w:val="footnote reference"/>
    <w:rsid w:val="00822746"/>
    <w:rPr>
      <w:vertAlign w:val="superscript"/>
    </w:rPr>
  </w:style>
  <w:style w:type="paragraph" w:customStyle="1" w:styleId="210">
    <w:name w:val="本文 21"/>
    <w:basedOn w:val="a"/>
    <w:rsid w:val="00A51826"/>
    <w:pPr>
      <w:adjustRightInd w:val="0"/>
      <w:jc w:val="both"/>
      <w:textAlignment w:val="baseline"/>
    </w:pPr>
    <w:rPr>
      <w:rFonts w:eastAsia="標楷體"/>
    </w:rPr>
  </w:style>
  <w:style w:type="paragraph" w:customStyle="1" w:styleId="DefaultText">
    <w:name w:val="Default Text"/>
    <w:basedOn w:val="a"/>
    <w:rsid w:val="009868EB"/>
    <w:pPr>
      <w:widowControl/>
      <w:overflowPunct w:val="0"/>
      <w:autoSpaceDE w:val="0"/>
      <w:autoSpaceDN w:val="0"/>
      <w:adjustRightInd w:val="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1976</Characters>
  <Application>Microsoft Office Word</Application>
  <DocSecurity>0</DocSecurity>
  <Lines>16</Lines>
  <Paragraphs>4</Paragraphs>
  <ScaleCrop>false</ScaleCrop>
  <Company>cla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行政院勞工委員會推展勞工退休金新制單一窗口服務櫃檯實施計畫</dc:title>
  <dc:subject/>
  <dc:creator>user</dc:creator>
  <cp:keywords/>
  <cp:lastModifiedBy>123</cp:lastModifiedBy>
  <cp:revision>4</cp:revision>
  <cp:lastPrinted>2015-12-08T08:57:00Z</cp:lastPrinted>
  <dcterms:created xsi:type="dcterms:W3CDTF">2015-12-09T09:43:00Z</dcterms:created>
  <dcterms:modified xsi:type="dcterms:W3CDTF">2015-12-16T01:39:00Z</dcterms:modified>
</cp:coreProperties>
</file>